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61C69" w14:textId="77777777" w:rsidR="00F47A1E" w:rsidRPr="00D6111E" w:rsidRDefault="00F47A1E" w:rsidP="00F47A1E">
      <w:pPr>
        <w:widowControl w:val="0"/>
        <w:autoSpaceDE w:val="0"/>
        <w:autoSpaceDN w:val="0"/>
        <w:ind w:left="102" w:firstLine="539"/>
        <w:jc w:val="center"/>
        <w:rPr>
          <w:b/>
          <w:sz w:val="24"/>
          <w:szCs w:val="24"/>
          <w:lang w:bidi="ru-RU"/>
        </w:rPr>
      </w:pPr>
      <w:r w:rsidRPr="00D6111E">
        <w:rPr>
          <w:b/>
          <w:sz w:val="24"/>
          <w:szCs w:val="24"/>
          <w:lang w:bidi="ru-RU"/>
        </w:rPr>
        <w:t>РЕГЛАМЕНТ</w:t>
      </w:r>
    </w:p>
    <w:p w14:paraId="436CE80C" w14:textId="77777777" w:rsidR="00F47A1E" w:rsidRDefault="00F47A1E" w:rsidP="00F47A1E">
      <w:pPr>
        <w:widowControl w:val="0"/>
        <w:autoSpaceDE w:val="0"/>
        <w:autoSpaceDN w:val="0"/>
        <w:ind w:left="102" w:firstLine="539"/>
        <w:jc w:val="center"/>
        <w:rPr>
          <w:b/>
          <w:sz w:val="24"/>
          <w:szCs w:val="24"/>
          <w:lang w:bidi="ru-RU"/>
        </w:rPr>
      </w:pPr>
      <w:r>
        <w:rPr>
          <w:b/>
          <w:sz w:val="24"/>
          <w:szCs w:val="24"/>
          <w:lang w:bidi="ru-RU"/>
        </w:rPr>
        <w:t xml:space="preserve">Межрегионального олимпиадного марафона </w:t>
      </w:r>
    </w:p>
    <w:p w14:paraId="440EF099" w14:textId="77777777" w:rsidR="00F47A1E" w:rsidRPr="00F47A1E" w:rsidRDefault="00832555" w:rsidP="00F47A1E">
      <w:pPr>
        <w:widowControl w:val="0"/>
        <w:autoSpaceDE w:val="0"/>
        <w:autoSpaceDN w:val="0"/>
        <w:ind w:left="102" w:firstLine="539"/>
        <w:jc w:val="center"/>
        <w:rPr>
          <w:b/>
          <w:sz w:val="24"/>
          <w:szCs w:val="24"/>
          <w:lang w:bidi="ru-RU"/>
        </w:rPr>
      </w:pPr>
      <w:r>
        <w:rPr>
          <w:b/>
          <w:sz w:val="24"/>
          <w:szCs w:val="24"/>
        </w:rPr>
        <w:t>Ц</w:t>
      </w:r>
      <w:r w:rsidR="006348D6">
        <w:rPr>
          <w:b/>
          <w:sz w:val="24"/>
          <w:szCs w:val="24"/>
        </w:rPr>
        <w:t>ентра медицинской химии для учащихся 10-11-х классов</w:t>
      </w:r>
      <w:r w:rsidR="00905513">
        <w:rPr>
          <w:b/>
          <w:sz w:val="24"/>
          <w:szCs w:val="28"/>
        </w:rPr>
        <w:t>.</w:t>
      </w:r>
    </w:p>
    <w:p w14:paraId="0C30E810" w14:textId="77777777" w:rsidR="00F47A1E" w:rsidRPr="00D6111E" w:rsidRDefault="00F47A1E" w:rsidP="00F47A1E">
      <w:pPr>
        <w:jc w:val="both"/>
        <w:rPr>
          <w:sz w:val="24"/>
          <w:szCs w:val="24"/>
        </w:rPr>
      </w:pPr>
    </w:p>
    <w:p w14:paraId="4B43766B" w14:textId="77777777" w:rsidR="00F47A1E" w:rsidRPr="00D6111E" w:rsidRDefault="00F47A1E" w:rsidP="00F47A1E">
      <w:pPr>
        <w:jc w:val="both"/>
        <w:rPr>
          <w:sz w:val="24"/>
          <w:szCs w:val="24"/>
        </w:rPr>
      </w:pPr>
      <w:r w:rsidRPr="00D6111E">
        <w:rPr>
          <w:b/>
          <w:sz w:val="24"/>
          <w:szCs w:val="24"/>
        </w:rPr>
        <w:t>1.</w:t>
      </w:r>
      <w:r w:rsidRPr="00D6111E">
        <w:rPr>
          <w:sz w:val="24"/>
          <w:szCs w:val="24"/>
        </w:rPr>
        <w:tab/>
      </w:r>
      <w:r w:rsidRPr="00D6111E">
        <w:rPr>
          <w:b/>
          <w:sz w:val="24"/>
          <w:szCs w:val="24"/>
        </w:rPr>
        <w:t>Порядок проведения</w:t>
      </w:r>
    </w:p>
    <w:p w14:paraId="7622C115" w14:textId="77777777" w:rsidR="00F47A1E" w:rsidRPr="00D6111E" w:rsidRDefault="00F47A1E" w:rsidP="00F47A1E">
      <w:pPr>
        <w:jc w:val="both"/>
        <w:rPr>
          <w:sz w:val="24"/>
          <w:szCs w:val="24"/>
        </w:rPr>
      </w:pPr>
      <w:r w:rsidRPr="00D6111E">
        <w:rPr>
          <w:sz w:val="24"/>
          <w:szCs w:val="24"/>
        </w:rPr>
        <w:t>1.1.</w:t>
      </w:r>
      <w:r w:rsidRPr="00D6111E">
        <w:rPr>
          <w:sz w:val="24"/>
          <w:szCs w:val="24"/>
        </w:rPr>
        <w:tab/>
        <w:t xml:space="preserve">Олимпиада проводится в </w:t>
      </w:r>
      <w:r>
        <w:rPr>
          <w:sz w:val="24"/>
          <w:szCs w:val="24"/>
        </w:rPr>
        <w:t xml:space="preserve"> установленные сроки в соответствии с графиком.</w:t>
      </w:r>
    </w:p>
    <w:p w14:paraId="2E563725" w14:textId="38C21388" w:rsidR="00F47A1E" w:rsidRDefault="00F47A1E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1.2</w:t>
      </w:r>
      <w:r w:rsidRPr="00D6111E">
        <w:rPr>
          <w:sz w:val="24"/>
          <w:szCs w:val="24"/>
        </w:rPr>
        <w:t>.</w:t>
      </w:r>
      <w:r w:rsidRPr="00325507">
        <w:rPr>
          <w:sz w:val="24"/>
          <w:szCs w:val="24"/>
        </w:rPr>
        <w:tab/>
        <w:t xml:space="preserve">Дата, время, место проведения Олимпиады – </w:t>
      </w:r>
      <w:r w:rsidR="008A2A9C">
        <w:rPr>
          <w:sz w:val="24"/>
          <w:szCs w:val="24"/>
        </w:rPr>
        <w:t>20</w:t>
      </w:r>
      <w:r w:rsidRPr="00325507">
        <w:rPr>
          <w:sz w:val="24"/>
          <w:szCs w:val="24"/>
        </w:rPr>
        <w:t xml:space="preserve"> </w:t>
      </w:r>
      <w:r w:rsidR="000C6DB5">
        <w:rPr>
          <w:sz w:val="24"/>
          <w:szCs w:val="24"/>
        </w:rPr>
        <w:t>марта</w:t>
      </w:r>
      <w:r w:rsidR="00325507" w:rsidRPr="00325507">
        <w:rPr>
          <w:sz w:val="24"/>
          <w:szCs w:val="24"/>
        </w:rPr>
        <w:t xml:space="preserve"> 202</w:t>
      </w:r>
      <w:r w:rsidR="008A2A9C">
        <w:rPr>
          <w:sz w:val="24"/>
          <w:szCs w:val="24"/>
        </w:rPr>
        <w:t>7</w:t>
      </w:r>
      <w:r w:rsidR="006348D6">
        <w:rPr>
          <w:sz w:val="24"/>
          <w:szCs w:val="24"/>
        </w:rPr>
        <w:t xml:space="preserve"> </w:t>
      </w:r>
      <w:r w:rsidR="00325507" w:rsidRPr="00325507">
        <w:rPr>
          <w:sz w:val="24"/>
          <w:szCs w:val="24"/>
        </w:rPr>
        <w:t>г. в 10.00,</w:t>
      </w:r>
      <w:r w:rsidR="008B0666">
        <w:rPr>
          <w:sz w:val="24"/>
          <w:szCs w:val="24"/>
        </w:rPr>
        <w:br/>
      </w:r>
      <w:r w:rsidR="006348D6">
        <w:rPr>
          <w:sz w:val="24"/>
          <w:szCs w:val="24"/>
        </w:rPr>
        <w:t>г. Тольятти, ул. Белорусская</w:t>
      </w:r>
      <w:r w:rsidR="00391D28" w:rsidRPr="00325507">
        <w:rPr>
          <w:sz w:val="24"/>
          <w:szCs w:val="24"/>
        </w:rPr>
        <w:t xml:space="preserve">, </w:t>
      </w:r>
      <w:r w:rsidR="007443F0">
        <w:rPr>
          <w:sz w:val="24"/>
          <w:szCs w:val="24"/>
        </w:rPr>
        <w:t>16Б</w:t>
      </w:r>
      <w:r w:rsidR="00391D28" w:rsidRPr="00325507">
        <w:rPr>
          <w:sz w:val="24"/>
          <w:szCs w:val="24"/>
        </w:rPr>
        <w:t>.</w:t>
      </w:r>
    </w:p>
    <w:p w14:paraId="3C8E4B4D" w14:textId="47538ECA" w:rsidR="00905513" w:rsidRPr="008B0666" w:rsidRDefault="00905513" w:rsidP="00905513">
      <w:pPr>
        <w:jc w:val="both"/>
        <w:rPr>
          <w:sz w:val="24"/>
          <w:szCs w:val="24"/>
        </w:rPr>
      </w:pPr>
      <w:r w:rsidRPr="008B0666">
        <w:rPr>
          <w:sz w:val="24"/>
          <w:szCs w:val="24"/>
        </w:rPr>
        <w:t>1.3.</w:t>
      </w:r>
      <w:r w:rsidR="00304856" w:rsidRPr="008B0666">
        <w:rPr>
          <w:sz w:val="24"/>
          <w:szCs w:val="24"/>
        </w:rPr>
        <w:tab/>
      </w:r>
      <w:r w:rsidRPr="008B0666">
        <w:rPr>
          <w:sz w:val="24"/>
          <w:szCs w:val="24"/>
        </w:rPr>
        <w:t>Олимпиада проходит в несколько этапов:</w:t>
      </w:r>
    </w:p>
    <w:p w14:paraId="39EBA00A" w14:textId="684A53F7" w:rsidR="00905513" w:rsidRPr="008B0666" w:rsidRDefault="00905513" w:rsidP="00905513">
      <w:pPr>
        <w:jc w:val="both"/>
        <w:rPr>
          <w:sz w:val="24"/>
          <w:szCs w:val="24"/>
        </w:rPr>
      </w:pPr>
      <w:r w:rsidRPr="008B0666">
        <w:rPr>
          <w:sz w:val="24"/>
          <w:szCs w:val="24"/>
        </w:rPr>
        <w:t xml:space="preserve">с </w:t>
      </w:r>
      <w:r w:rsidR="000C6DB5">
        <w:rPr>
          <w:sz w:val="24"/>
          <w:szCs w:val="24"/>
        </w:rPr>
        <w:t>0</w:t>
      </w:r>
      <w:r w:rsidR="008A2A9C">
        <w:rPr>
          <w:sz w:val="24"/>
          <w:szCs w:val="24"/>
        </w:rPr>
        <w:t>1</w:t>
      </w:r>
      <w:r w:rsidR="008B0666" w:rsidRPr="008B0666">
        <w:rPr>
          <w:sz w:val="24"/>
          <w:szCs w:val="24"/>
        </w:rPr>
        <w:t xml:space="preserve"> </w:t>
      </w:r>
      <w:r w:rsidR="003356F9">
        <w:rPr>
          <w:sz w:val="24"/>
          <w:szCs w:val="24"/>
        </w:rPr>
        <w:t>по 1</w:t>
      </w:r>
      <w:r w:rsidR="008A2A9C">
        <w:rPr>
          <w:sz w:val="24"/>
          <w:szCs w:val="24"/>
        </w:rPr>
        <w:t>3</w:t>
      </w:r>
      <w:r w:rsidR="006348D6" w:rsidRPr="008B0666">
        <w:rPr>
          <w:sz w:val="24"/>
          <w:szCs w:val="24"/>
        </w:rPr>
        <w:t xml:space="preserve"> </w:t>
      </w:r>
      <w:r w:rsidR="000C6DB5">
        <w:rPr>
          <w:sz w:val="24"/>
          <w:szCs w:val="24"/>
        </w:rPr>
        <w:t>марта</w:t>
      </w:r>
      <w:r w:rsidRPr="008B0666">
        <w:rPr>
          <w:sz w:val="24"/>
          <w:szCs w:val="24"/>
        </w:rPr>
        <w:t xml:space="preserve"> 202</w:t>
      </w:r>
      <w:r w:rsidR="008A2A9C">
        <w:rPr>
          <w:sz w:val="24"/>
          <w:szCs w:val="24"/>
        </w:rPr>
        <w:t>7</w:t>
      </w:r>
      <w:r w:rsidRPr="008B0666">
        <w:rPr>
          <w:sz w:val="24"/>
          <w:szCs w:val="24"/>
        </w:rPr>
        <w:t xml:space="preserve"> г. – прием заявок;</w:t>
      </w:r>
    </w:p>
    <w:p w14:paraId="1F677C06" w14:textId="540CB471" w:rsidR="00905513" w:rsidRPr="008B0666" w:rsidRDefault="008A2A9C" w:rsidP="00905513">
      <w:pPr>
        <w:jc w:val="both"/>
        <w:rPr>
          <w:sz w:val="24"/>
          <w:szCs w:val="24"/>
        </w:rPr>
      </w:pPr>
      <w:r>
        <w:rPr>
          <w:sz w:val="24"/>
          <w:szCs w:val="24"/>
        </w:rPr>
        <w:t>20</w:t>
      </w:r>
      <w:r w:rsidR="003356F9">
        <w:rPr>
          <w:sz w:val="24"/>
          <w:szCs w:val="24"/>
        </w:rPr>
        <w:t xml:space="preserve"> </w:t>
      </w:r>
      <w:r w:rsidR="000C6DB5">
        <w:rPr>
          <w:sz w:val="24"/>
          <w:szCs w:val="24"/>
        </w:rPr>
        <w:t>марта</w:t>
      </w:r>
      <w:r w:rsidR="003356F9">
        <w:rPr>
          <w:sz w:val="24"/>
          <w:szCs w:val="24"/>
        </w:rPr>
        <w:t xml:space="preserve"> 202</w:t>
      </w:r>
      <w:r>
        <w:rPr>
          <w:sz w:val="24"/>
          <w:szCs w:val="24"/>
        </w:rPr>
        <w:t>7</w:t>
      </w:r>
      <w:r w:rsidR="006348D6" w:rsidRPr="008B0666">
        <w:rPr>
          <w:sz w:val="24"/>
          <w:szCs w:val="24"/>
        </w:rPr>
        <w:t xml:space="preserve"> </w:t>
      </w:r>
      <w:r w:rsidR="00905513" w:rsidRPr="008B0666">
        <w:rPr>
          <w:sz w:val="24"/>
          <w:szCs w:val="24"/>
        </w:rPr>
        <w:t>– проведение олимпиады;</w:t>
      </w:r>
    </w:p>
    <w:p w14:paraId="600DA43B" w14:textId="0167A593" w:rsidR="00905513" w:rsidRPr="008B0666" w:rsidRDefault="00905513" w:rsidP="00905513">
      <w:pPr>
        <w:jc w:val="both"/>
        <w:rPr>
          <w:sz w:val="24"/>
          <w:szCs w:val="24"/>
        </w:rPr>
      </w:pPr>
      <w:r w:rsidRPr="008B0666">
        <w:rPr>
          <w:sz w:val="24"/>
          <w:szCs w:val="24"/>
        </w:rPr>
        <w:t xml:space="preserve">с </w:t>
      </w:r>
      <w:r w:rsidR="003356F9">
        <w:rPr>
          <w:sz w:val="24"/>
          <w:szCs w:val="24"/>
        </w:rPr>
        <w:t>2</w:t>
      </w:r>
      <w:r w:rsidR="000C6DB5">
        <w:rPr>
          <w:sz w:val="24"/>
          <w:szCs w:val="24"/>
        </w:rPr>
        <w:t>2</w:t>
      </w:r>
      <w:r w:rsidRPr="008B0666">
        <w:rPr>
          <w:sz w:val="24"/>
          <w:szCs w:val="24"/>
        </w:rPr>
        <w:t xml:space="preserve"> </w:t>
      </w:r>
      <w:r w:rsidR="000C6DB5">
        <w:rPr>
          <w:sz w:val="24"/>
          <w:szCs w:val="24"/>
        </w:rPr>
        <w:t>марта</w:t>
      </w:r>
      <w:r w:rsidRPr="008B0666">
        <w:rPr>
          <w:sz w:val="24"/>
          <w:szCs w:val="24"/>
        </w:rPr>
        <w:t xml:space="preserve"> по </w:t>
      </w:r>
      <w:r w:rsidR="000C6DB5">
        <w:rPr>
          <w:sz w:val="24"/>
          <w:szCs w:val="24"/>
        </w:rPr>
        <w:t>2</w:t>
      </w:r>
      <w:r w:rsidR="008A2A9C">
        <w:rPr>
          <w:sz w:val="24"/>
          <w:szCs w:val="24"/>
        </w:rPr>
        <w:t>5</w:t>
      </w:r>
      <w:r w:rsidRPr="008B0666">
        <w:rPr>
          <w:sz w:val="24"/>
          <w:szCs w:val="24"/>
        </w:rPr>
        <w:t xml:space="preserve"> </w:t>
      </w:r>
      <w:r w:rsidR="000C6DB5">
        <w:rPr>
          <w:sz w:val="24"/>
          <w:szCs w:val="24"/>
        </w:rPr>
        <w:t>марта</w:t>
      </w:r>
      <w:r w:rsidRPr="008B0666">
        <w:rPr>
          <w:sz w:val="24"/>
          <w:szCs w:val="24"/>
        </w:rPr>
        <w:t xml:space="preserve"> 202</w:t>
      </w:r>
      <w:r w:rsidR="008A2A9C">
        <w:rPr>
          <w:sz w:val="24"/>
          <w:szCs w:val="24"/>
        </w:rPr>
        <w:t>7</w:t>
      </w:r>
      <w:r w:rsidRPr="008B0666">
        <w:rPr>
          <w:sz w:val="24"/>
          <w:szCs w:val="24"/>
        </w:rPr>
        <w:t xml:space="preserve"> г. – решение комиссии по определению победителей и призеров;</w:t>
      </w:r>
    </w:p>
    <w:p w14:paraId="0662522A" w14:textId="3A8C423D" w:rsidR="00905513" w:rsidRDefault="003356F9" w:rsidP="00905513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8A2A9C">
        <w:rPr>
          <w:sz w:val="24"/>
          <w:szCs w:val="24"/>
        </w:rPr>
        <w:t>6</w:t>
      </w:r>
      <w:r w:rsidR="00905513" w:rsidRPr="008B0666">
        <w:rPr>
          <w:sz w:val="24"/>
          <w:szCs w:val="24"/>
        </w:rPr>
        <w:t xml:space="preserve"> </w:t>
      </w:r>
      <w:r w:rsidR="000C6DB5">
        <w:rPr>
          <w:sz w:val="24"/>
          <w:szCs w:val="24"/>
        </w:rPr>
        <w:t>марта</w:t>
      </w:r>
      <w:r w:rsidR="00905513" w:rsidRPr="008B0666">
        <w:rPr>
          <w:sz w:val="24"/>
          <w:szCs w:val="24"/>
        </w:rPr>
        <w:t xml:space="preserve"> 202</w:t>
      </w:r>
      <w:r w:rsidR="008A2A9C">
        <w:rPr>
          <w:sz w:val="24"/>
          <w:szCs w:val="24"/>
        </w:rPr>
        <w:t>7</w:t>
      </w:r>
      <w:r w:rsidR="00905513" w:rsidRPr="008B0666">
        <w:rPr>
          <w:sz w:val="24"/>
          <w:szCs w:val="24"/>
        </w:rPr>
        <w:t xml:space="preserve"> г. </w:t>
      </w:r>
      <w:r w:rsidR="00122617">
        <w:rPr>
          <w:sz w:val="24"/>
          <w:szCs w:val="24"/>
        </w:rPr>
        <w:t>–</w:t>
      </w:r>
      <w:r w:rsidR="00905513" w:rsidRPr="008B0666">
        <w:rPr>
          <w:sz w:val="24"/>
          <w:szCs w:val="24"/>
        </w:rPr>
        <w:t xml:space="preserve"> подведение итогов Олимпиады, вручение дипломов, сертификатов участников (по требованию).</w:t>
      </w:r>
    </w:p>
    <w:p w14:paraId="04F6C9DD" w14:textId="77777777" w:rsidR="00F47A1E" w:rsidRDefault="00F47A1E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905513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Pr="00D46B29">
        <w:rPr>
          <w:sz w:val="24"/>
          <w:szCs w:val="24"/>
        </w:rPr>
        <w:tab/>
      </w:r>
      <w:r w:rsidR="00325507">
        <w:rPr>
          <w:sz w:val="24"/>
          <w:szCs w:val="24"/>
        </w:rPr>
        <w:t>И</w:t>
      </w:r>
      <w:r w:rsidRPr="00D6111E">
        <w:rPr>
          <w:sz w:val="24"/>
          <w:szCs w:val="24"/>
        </w:rPr>
        <w:t>нформационное обеспечение участников Олимпиады реализуется посредством публикации информации в сети «Интернет» на странице Олимпиады на к</w:t>
      </w:r>
      <w:r>
        <w:rPr>
          <w:sz w:val="24"/>
          <w:szCs w:val="24"/>
        </w:rPr>
        <w:t>орпоративном сайте (портале) ФГБ</w:t>
      </w:r>
      <w:r w:rsidRPr="00D6111E">
        <w:rPr>
          <w:sz w:val="24"/>
          <w:szCs w:val="24"/>
        </w:rPr>
        <w:t>ОУ ВО «</w:t>
      </w:r>
      <w:r>
        <w:rPr>
          <w:sz w:val="24"/>
          <w:szCs w:val="24"/>
        </w:rPr>
        <w:t>Тольяттинский государственный университет»</w:t>
      </w:r>
      <w:r w:rsidRPr="00D6111E">
        <w:rPr>
          <w:sz w:val="24"/>
          <w:szCs w:val="24"/>
        </w:rPr>
        <w:t xml:space="preserve"> по адресу: https://priem.tltsu.ru/contest/olimpiadnyy-marafon-tgu/ </w:t>
      </w:r>
      <w:r>
        <w:rPr>
          <w:sz w:val="24"/>
          <w:szCs w:val="24"/>
        </w:rPr>
        <w:t>(</w:t>
      </w:r>
      <w:r w:rsidRPr="00D6111E">
        <w:rPr>
          <w:sz w:val="24"/>
          <w:szCs w:val="24"/>
        </w:rPr>
        <w:t>дале</w:t>
      </w:r>
      <w:r>
        <w:rPr>
          <w:sz w:val="24"/>
          <w:szCs w:val="24"/>
        </w:rPr>
        <w:t xml:space="preserve">е - официальный сайт Олимпиады), а также на информационных платформах молодежного медиахолдинга «Есть </w:t>
      </w:r>
      <w:r>
        <w:rPr>
          <w:sz w:val="24"/>
          <w:szCs w:val="24"/>
          <w:lang w:val="en-US"/>
        </w:rPr>
        <w:t>talk</w:t>
      </w:r>
      <w:r>
        <w:rPr>
          <w:sz w:val="24"/>
          <w:szCs w:val="24"/>
        </w:rPr>
        <w:t>!» (</w:t>
      </w:r>
      <w:r>
        <w:rPr>
          <w:sz w:val="24"/>
          <w:szCs w:val="24"/>
          <w:lang w:val="en-US"/>
        </w:rPr>
        <w:t>talk</w:t>
      </w:r>
      <w:r w:rsidRPr="003A624E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on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ru</w:t>
      </w:r>
      <w:r>
        <w:rPr>
          <w:sz w:val="24"/>
          <w:szCs w:val="24"/>
        </w:rPr>
        <w:t xml:space="preserve">), в новостной ленте корпоративного сайта </w:t>
      </w:r>
      <w:r>
        <w:rPr>
          <w:sz w:val="24"/>
          <w:szCs w:val="24"/>
          <w:lang w:val="en-US"/>
        </w:rPr>
        <w:t>tltsu</w:t>
      </w:r>
      <w:r w:rsidRPr="003A624E"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ru</w:t>
      </w:r>
      <w:r>
        <w:rPr>
          <w:sz w:val="24"/>
          <w:szCs w:val="24"/>
        </w:rPr>
        <w:t>.</w:t>
      </w:r>
    </w:p>
    <w:p w14:paraId="0AAAC408" w14:textId="77777777" w:rsidR="00585021" w:rsidRPr="00FE4958" w:rsidRDefault="00585021" w:rsidP="00F47A1E">
      <w:pPr>
        <w:jc w:val="both"/>
        <w:rPr>
          <w:sz w:val="24"/>
          <w:szCs w:val="24"/>
        </w:rPr>
      </w:pPr>
    </w:p>
    <w:p w14:paraId="542F28D8" w14:textId="77777777" w:rsidR="00F47A1E" w:rsidRPr="00D6111E" w:rsidRDefault="00F47A1E" w:rsidP="00F47A1E">
      <w:pPr>
        <w:jc w:val="both"/>
        <w:rPr>
          <w:b/>
          <w:sz w:val="24"/>
          <w:szCs w:val="24"/>
        </w:rPr>
      </w:pPr>
      <w:r w:rsidRPr="00D6111E">
        <w:rPr>
          <w:b/>
          <w:sz w:val="24"/>
          <w:szCs w:val="24"/>
        </w:rPr>
        <w:t>2.</w:t>
      </w:r>
      <w:r w:rsidRPr="00D6111E">
        <w:rPr>
          <w:b/>
          <w:sz w:val="24"/>
          <w:szCs w:val="24"/>
        </w:rPr>
        <w:tab/>
        <w:t>Регистрация участников</w:t>
      </w:r>
    </w:p>
    <w:p w14:paraId="303EBA51" w14:textId="77777777" w:rsidR="00F47A1E" w:rsidRPr="00D6111E" w:rsidRDefault="00F47A1E" w:rsidP="00F47A1E">
      <w:pPr>
        <w:jc w:val="both"/>
        <w:rPr>
          <w:sz w:val="24"/>
          <w:szCs w:val="24"/>
        </w:rPr>
      </w:pPr>
      <w:r w:rsidRPr="00D6111E">
        <w:rPr>
          <w:sz w:val="24"/>
          <w:szCs w:val="24"/>
        </w:rPr>
        <w:t>2.1.</w:t>
      </w:r>
      <w:r w:rsidRPr="00D6111E">
        <w:rPr>
          <w:sz w:val="24"/>
          <w:szCs w:val="24"/>
        </w:rPr>
        <w:tab/>
        <w:t xml:space="preserve">Регистрация проводится дистанционно </w:t>
      </w:r>
      <w:r>
        <w:rPr>
          <w:sz w:val="24"/>
          <w:szCs w:val="24"/>
        </w:rPr>
        <w:t>через электронную почту организатора.</w:t>
      </w:r>
    </w:p>
    <w:p w14:paraId="1B03C6A7" w14:textId="286C03F7" w:rsidR="00325507" w:rsidRDefault="00F47A1E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В электронной заявке</w:t>
      </w:r>
      <w:r w:rsidRPr="00D6111E">
        <w:rPr>
          <w:sz w:val="24"/>
          <w:szCs w:val="24"/>
        </w:rPr>
        <w:t xml:space="preserve"> каждый участник должен указывать </w:t>
      </w:r>
      <w:r>
        <w:rPr>
          <w:sz w:val="24"/>
          <w:szCs w:val="24"/>
        </w:rPr>
        <w:t xml:space="preserve">фамилию, имя, отчество, номер школы, номер класса, контактную информацию. </w:t>
      </w:r>
    </w:p>
    <w:p w14:paraId="7AE8A4FE" w14:textId="01D74A3D" w:rsidR="00F47A1E" w:rsidRDefault="00F47A1E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B37AFB">
        <w:rPr>
          <w:sz w:val="24"/>
          <w:szCs w:val="24"/>
        </w:rPr>
        <w:t>2</w:t>
      </w:r>
      <w:r w:rsidR="00325507">
        <w:rPr>
          <w:sz w:val="24"/>
          <w:szCs w:val="24"/>
        </w:rPr>
        <w:t>.</w:t>
      </w:r>
      <w:r w:rsidR="00304856">
        <w:rPr>
          <w:sz w:val="24"/>
          <w:szCs w:val="24"/>
        </w:rPr>
        <w:tab/>
      </w:r>
      <w:r>
        <w:rPr>
          <w:sz w:val="24"/>
          <w:szCs w:val="24"/>
        </w:rPr>
        <w:t>Заполненное согласие на обработку персональных данных необходимо принести с собой на Олимпиаду и отдать организатору.</w:t>
      </w:r>
    </w:p>
    <w:p w14:paraId="4A0EAA8B" w14:textId="06980702" w:rsidR="00F47A1E" w:rsidRDefault="00F47A1E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B37AFB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="00304856">
        <w:rPr>
          <w:sz w:val="24"/>
          <w:szCs w:val="24"/>
        </w:rPr>
        <w:tab/>
      </w:r>
      <w:r w:rsidRPr="00D6111E">
        <w:rPr>
          <w:sz w:val="24"/>
          <w:szCs w:val="24"/>
        </w:rPr>
        <w:t>Участник, заполняющий регистрационную форму участника Олимпиады, несет ответственность за достоверность регистрационных данных. Претензии, связанные с неверным заполнением регистрационной формы или возникшими при дистанционной регистрации техническими проблемами, после окончания регистрации Оргкомитетом не принимаются и не рассматриваются.</w:t>
      </w:r>
    </w:p>
    <w:p w14:paraId="2FB18385" w14:textId="77777777" w:rsidR="00585021" w:rsidRPr="00D6111E" w:rsidRDefault="00585021" w:rsidP="00F47A1E">
      <w:pPr>
        <w:jc w:val="both"/>
        <w:rPr>
          <w:sz w:val="24"/>
          <w:szCs w:val="24"/>
        </w:rPr>
      </w:pPr>
    </w:p>
    <w:p w14:paraId="480F43CE" w14:textId="77777777" w:rsidR="00F47A1E" w:rsidRPr="00261A06" w:rsidRDefault="00F47A1E" w:rsidP="00F47A1E">
      <w:pPr>
        <w:jc w:val="both"/>
        <w:rPr>
          <w:b/>
          <w:sz w:val="24"/>
          <w:szCs w:val="24"/>
        </w:rPr>
      </w:pPr>
      <w:r w:rsidRPr="00261A06">
        <w:rPr>
          <w:b/>
          <w:sz w:val="24"/>
          <w:szCs w:val="24"/>
        </w:rPr>
        <w:t>3.</w:t>
      </w:r>
      <w:r w:rsidRPr="00261A06">
        <w:rPr>
          <w:b/>
          <w:sz w:val="24"/>
          <w:szCs w:val="24"/>
        </w:rPr>
        <w:tab/>
        <w:t>Правила участия в олимпиадных состязаниях</w:t>
      </w:r>
    </w:p>
    <w:p w14:paraId="0CA92269" w14:textId="77777777" w:rsidR="00F47A1E" w:rsidRDefault="00F47A1E" w:rsidP="00F47A1E">
      <w:pPr>
        <w:jc w:val="both"/>
        <w:rPr>
          <w:sz w:val="24"/>
          <w:szCs w:val="24"/>
        </w:rPr>
      </w:pPr>
      <w:r w:rsidRPr="00D6111E">
        <w:rPr>
          <w:sz w:val="24"/>
          <w:szCs w:val="24"/>
        </w:rPr>
        <w:t>3.1.</w:t>
      </w:r>
      <w:r w:rsidRPr="00D6111E">
        <w:rPr>
          <w:sz w:val="24"/>
          <w:szCs w:val="24"/>
        </w:rPr>
        <w:tab/>
        <w:t xml:space="preserve">К участию в состязаниях Олимпиады допускаются </w:t>
      </w:r>
      <w:r w:rsidR="00585021" w:rsidRPr="00585021">
        <w:rPr>
          <w:sz w:val="24"/>
          <w:szCs w:val="24"/>
        </w:rPr>
        <w:t xml:space="preserve">учащиеся </w:t>
      </w:r>
      <w:r w:rsidR="00F9663C">
        <w:rPr>
          <w:sz w:val="24"/>
          <w:szCs w:val="24"/>
        </w:rPr>
        <w:t>10-11</w:t>
      </w:r>
      <w:r w:rsidR="00585021" w:rsidRPr="00585021">
        <w:rPr>
          <w:sz w:val="24"/>
          <w:szCs w:val="24"/>
        </w:rPr>
        <w:t xml:space="preserve"> классов общеобразовательных школ, </w:t>
      </w:r>
      <w:r w:rsidRPr="00D6111E">
        <w:rPr>
          <w:sz w:val="24"/>
          <w:szCs w:val="24"/>
        </w:rPr>
        <w:t>прошедшие регистрацию.</w:t>
      </w:r>
    </w:p>
    <w:p w14:paraId="4F99D130" w14:textId="09911E82" w:rsidR="00585021" w:rsidRPr="00585021" w:rsidRDefault="00585021" w:rsidP="00585021">
      <w:pPr>
        <w:jc w:val="both"/>
        <w:rPr>
          <w:sz w:val="24"/>
          <w:szCs w:val="24"/>
        </w:rPr>
      </w:pPr>
      <w:r>
        <w:rPr>
          <w:sz w:val="24"/>
          <w:szCs w:val="24"/>
        </w:rPr>
        <w:t>3.2.</w:t>
      </w:r>
      <w:r w:rsidR="00304856">
        <w:rPr>
          <w:sz w:val="24"/>
          <w:szCs w:val="24"/>
        </w:rPr>
        <w:tab/>
      </w:r>
      <w:r w:rsidRPr="00585021">
        <w:rPr>
          <w:sz w:val="24"/>
          <w:szCs w:val="24"/>
        </w:rPr>
        <w:t>Олимпиада проводится по следующим возрастным группам:</w:t>
      </w:r>
    </w:p>
    <w:p w14:paraId="5AFAFD5F" w14:textId="77777777" w:rsidR="00F9663C" w:rsidRPr="00585021" w:rsidRDefault="00585021" w:rsidP="00F9663C">
      <w:pPr>
        <w:jc w:val="both"/>
        <w:rPr>
          <w:sz w:val="24"/>
          <w:szCs w:val="24"/>
        </w:rPr>
      </w:pPr>
      <w:r w:rsidRPr="00585021">
        <w:rPr>
          <w:sz w:val="24"/>
          <w:szCs w:val="24"/>
        </w:rPr>
        <w:t xml:space="preserve">первая группа – </w:t>
      </w:r>
      <w:r w:rsidR="00F9663C" w:rsidRPr="00585021">
        <w:rPr>
          <w:sz w:val="24"/>
          <w:szCs w:val="24"/>
        </w:rPr>
        <w:t>10 классы;</w:t>
      </w:r>
    </w:p>
    <w:p w14:paraId="69D704AB" w14:textId="77777777" w:rsidR="00585021" w:rsidRPr="00585021" w:rsidRDefault="00585021" w:rsidP="00585021">
      <w:pPr>
        <w:jc w:val="both"/>
        <w:rPr>
          <w:sz w:val="24"/>
          <w:szCs w:val="24"/>
        </w:rPr>
      </w:pPr>
      <w:r w:rsidRPr="00585021">
        <w:rPr>
          <w:sz w:val="24"/>
          <w:szCs w:val="24"/>
        </w:rPr>
        <w:t>вторая группа – 1</w:t>
      </w:r>
      <w:r w:rsidR="00F9663C">
        <w:rPr>
          <w:sz w:val="24"/>
          <w:szCs w:val="24"/>
        </w:rPr>
        <w:t>1 классы</w:t>
      </w:r>
      <w:r w:rsidRPr="00585021">
        <w:rPr>
          <w:sz w:val="24"/>
          <w:szCs w:val="24"/>
        </w:rPr>
        <w:t>.</w:t>
      </w:r>
    </w:p>
    <w:p w14:paraId="78DB082F" w14:textId="439DDC41" w:rsidR="00585021" w:rsidRDefault="00905513" w:rsidP="00585021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585021" w:rsidRPr="00585021">
        <w:rPr>
          <w:sz w:val="24"/>
          <w:szCs w:val="24"/>
        </w:rPr>
        <w:t>.3.</w:t>
      </w:r>
      <w:r w:rsidR="00304856">
        <w:rPr>
          <w:sz w:val="24"/>
          <w:szCs w:val="24"/>
        </w:rPr>
        <w:tab/>
      </w:r>
      <w:r w:rsidR="00585021" w:rsidRPr="00585021">
        <w:rPr>
          <w:sz w:val="24"/>
          <w:szCs w:val="24"/>
        </w:rPr>
        <w:t>Возрастные группы участников определяются включительно на день проведения Олимпиады</w:t>
      </w:r>
      <w:r>
        <w:rPr>
          <w:sz w:val="24"/>
          <w:szCs w:val="24"/>
        </w:rPr>
        <w:t>.</w:t>
      </w:r>
    </w:p>
    <w:p w14:paraId="05D5DAC7" w14:textId="56CE0EE2" w:rsidR="00F47A1E" w:rsidRDefault="00F47A1E" w:rsidP="00F47A1E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905513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="00304856">
        <w:rPr>
          <w:sz w:val="24"/>
          <w:szCs w:val="24"/>
        </w:rPr>
        <w:tab/>
      </w:r>
      <w:r>
        <w:rPr>
          <w:sz w:val="24"/>
          <w:szCs w:val="24"/>
        </w:rPr>
        <w:t>Олимпиада</w:t>
      </w:r>
      <w:r w:rsidRPr="00D6111E">
        <w:rPr>
          <w:sz w:val="24"/>
          <w:szCs w:val="24"/>
        </w:rPr>
        <w:t xml:space="preserve"> проводится в </w:t>
      </w:r>
      <w:r>
        <w:rPr>
          <w:sz w:val="24"/>
          <w:szCs w:val="24"/>
        </w:rPr>
        <w:t xml:space="preserve">очном формате на базе ТГУ, по адресу </w:t>
      </w:r>
      <w:r w:rsidR="007443F0">
        <w:rPr>
          <w:sz w:val="24"/>
          <w:szCs w:val="24"/>
        </w:rPr>
        <w:t>ул.</w:t>
      </w:r>
      <w:r w:rsidR="00333FAD">
        <w:rPr>
          <w:sz w:val="24"/>
          <w:szCs w:val="24"/>
        </w:rPr>
        <w:t> </w:t>
      </w:r>
      <w:r w:rsidR="007443F0">
        <w:rPr>
          <w:sz w:val="24"/>
          <w:szCs w:val="24"/>
        </w:rPr>
        <w:t>Белорусская</w:t>
      </w:r>
      <w:r w:rsidR="007443F0" w:rsidRPr="00325507">
        <w:rPr>
          <w:sz w:val="24"/>
          <w:szCs w:val="24"/>
        </w:rPr>
        <w:t>,</w:t>
      </w:r>
      <w:r w:rsidR="00333FAD">
        <w:rPr>
          <w:sz w:val="24"/>
          <w:szCs w:val="24"/>
        </w:rPr>
        <w:t> </w:t>
      </w:r>
      <w:r w:rsidR="007443F0">
        <w:rPr>
          <w:sz w:val="24"/>
          <w:szCs w:val="24"/>
        </w:rPr>
        <w:t>16Б</w:t>
      </w:r>
      <w:r w:rsidR="00585021">
        <w:rPr>
          <w:sz w:val="24"/>
          <w:szCs w:val="24"/>
        </w:rPr>
        <w:t>.</w:t>
      </w:r>
      <w:r w:rsidRPr="00FE4958">
        <w:rPr>
          <w:sz w:val="24"/>
          <w:szCs w:val="24"/>
        </w:rPr>
        <w:t xml:space="preserve"> График</w:t>
      </w:r>
      <w:r w:rsidRPr="00D6111E">
        <w:rPr>
          <w:sz w:val="24"/>
          <w:szCs w:val="24"/>
        </w:rPr>
        <w:t xml:space="preserve"> размещается на официальном сайте Олимпиады.</w:t>
      </w:r>
    </w:p>
    <w:p w14:paraId="7836C6C0" w14:textId="2398A731" w:rsidR="00391D28" w:rsidRPr="00391D28" w:rsidRDefault="00325507" w:rsidP="00391D28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905513">
        <w:rPr>
          <w:sz w:val="24"/>
          <w:szCs w:val="24"/>
        </w:rPr>
        <w:t>5</w:t>
      </w:r>
      <w:r>
        <w:rPr>
          <w:sz w:val="24"/>
          <w:szCs w:val="24"/>
        </w:rPr>
        <w:t>.</w:t>
      </w:r>
      <w:r w:rsidR="00304856">
        <w:rPr>
          <w:sz w:val="24"/>
          <w:szCs w:val="24"/>
        </w:rPr>
        <w:tab/>
      </w:r>
      <w:r w:rsidR="00391D28" w:rsidRPr="00391D28">
        <w:rPr>
          <w:sz w:val="24"/>
          <w:szCs w:val="24"/>
        </w:rPr>
        <w:t xml:space="preserve">Регламент проведения олимпиады: </w:t>
      </w:r>
    </w:p>
    <w:p w14:paraId="6873B85F" w14:textId="77777777" w:rsidR="00391D28" w:rsidRPr="00391D28" w:rsidRDefault="00391D28" w:rsidP="00391D28">
      <w:pPr>
        <w:tabs>
          <w:tab w:val="left" w:pos="709"/>
        </w:tabs>
        <w:jc w:val="both"/>
        <w:rPr>
          <w:sz w:val="24"/>
          <w:szCs w:val="24"/>
        </w:rPr>
      </w:pPr>
      <w:r w:rsidRPr="00391D28">
        <w:rPr>
          <w:sz w:val="24"/>
          <w:szCs w:val="24"/>
        </w:rPr>
        <w:t>9:30 – 10:00 – регистрация участников олимпиады</w:t>
      </w:r>
    </w:p>
    <w:p w14:paraId="3A7501AF" w14:textId="09A2B08C" w:rsidR="00391D28" w:rsidRPr="00391D28" w:rsidRDefault="00391D28" w:rsidP="00391D28">
      <w:pPr>
        <w:tabs>
          <w:tab w:val="left" w:pos="709"/>
        </w:tabs>
        <w:jc w:val="both"/>
        <w:rPr>
          <w:sz w:val="24"/>
          <w:szCs w:val="24"/>
        </w:rPr>
      </w:pPr>
      <w:r w:rsidRPr="00391D28">
        <w:rPr>
          <w:sz w:val="24"/>
          <w:szCs w:val="24"/>
        </w:rPr>
        <w:t>10:00 – 1</w:t>
      </w:r>
      <w:r w:rsidR="00E21836">
        <w:rPr>
          <w:sz w:val="24"/>
          <w:szCs w:val="24"/>
        </w:rPr>
        <w:t>4</w:t>
      </w:r>
      <w:r w:rsidRPr="00391D28">
        <w:rPr>
          <w:sz w:val="24"/>
          <w:szCs w:val="24"/>
        </w:rPr>
        <w:t xml:space="preserve">:00 – </w:t>
      </w:r>
      <w:r w:rsidR="00B37AFB">
        <w:rPr>
          <w:sz w:val="24"/>
          <w:szCs w:val="24"/>
        </w:rPr>
        <w:t xml:space="preserve">выполнение олимпиадных заданий. </w:t>
      </w:r>
    </w:p>
    <w:p w14:paraId="49B8DB54" w14:textId="57B7D813" w:rsidR="00325507" w:rsidRPr="00325507" w:rsidRDefault="00325507" w:rsidP="00325507">
      <w:pPr>
        <w:jc w:val="both"/>
        <w:rPr>
          <w:sz w:val="24"/>
          <w:szCs w:val="24"/>
        </w:rPr>
      </w:pPr>
      <w:r w:rsidRPr="008B0666">
        <w:rPr>
          <w:sz w:val="24"/>
          <w:szCs w:val="24"/>
        </w:rPr>
        <w:t>3.</w:t>
      </w:r>
      <w:r w:rsidR="00B37AFB" w:rsidRPr="008B0666">
        <w:rPr>
          <w:sz w:val="24"/>
          <w:szCs w:val="24"/>
        </w:rPr>
        <w:t>6</w:t>
      </w:r>
      <w:r w:rsidR="00304856" w:rsidRPr="008B0666">
        <w:rPr>
          <w:sz w:val="24"/>
          <w:szCs w:val="24"/>
        </w:rPr>
        <w:t>.</w:t>
      </w:r>
      <w:r w:rsidR="00304856" w:rsidRPr="008B0666">
        <w:rPr>
          <w:sz w:val="24"/>
          <w:szCs w:val="24"/>
        </w:rPr>
        <w:tab/>
      </w:r>
      <w:r w:rsidRPr="008B0666">
        <w:rPr>
          <w:sz w:val="24"/>
          <w:szCs w:val="24"/>
        </w:rPr>
        <w:t>На этапе регистрации каждому участнику выдается анкета, в которую он заносит свои Ф.И.О. и руководителя</w:t>
      </w:r>
      <w:r w:rsidR="00B37AFB" w:rsidRPr="008B0666">
        <w:rPr>
          <w:sz w:val="24"/>
          <w:szCs w:val="24"/>
        </w:rPr>
        <w:t xml:space="preserve"> (учителя/ментора)</w:t>
      </w:r>
      <w:r w:rsidRPr="008B0666">
        <w:rPr>
          <w:sz w:val="24"/>
          <w:szCs w:val="24"/>
        </w:rPr>
        <w:t>, образовательного учреждения которое он представляет.</w:t>
      </w:r>
      <w:r w:rsidRPr="00325507">
        <w:rPr>
          <w:sz w:val="24"/>
          <w:szCs w:val="24"/>
        </w:rPr>
        <w:t xml:space="preserve"> </w:t>
      </w:r>
    </w:p>
    <w:p w14:paraId="53C307AC" w14:textId="67433EA7" w:rsidR="00325507" w:rsidRPr="00325507" w:rsidRDefault="00905513" w:rsidP="00325507">
      <w:pPr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B37AFB">
        <w:rPr>
          <w:sz w:val="24"/>
          <w:szCs w:val="24"/>
        </w:rPr>
        <w:t>7</w:t>
      </w:r>
      <w:r w:rsidR="00325507">
        <w:rPr>
          <w:sz w:val="24"/>
          <w:szCs w:val="24"/>
        </w:rPr>
        <w:t xml:space="preserve">. </w:t>
      </w:r>
      <w:r w:rsidR="00325507" w:rsidRPr="00325507">
        <w:rPr>
          <w:sz w:val="24"/>
          <w:szCs w:val="24"/>
        </w:rPr>
        <w:t>Участник имеет право завершить выполнение конкурсного задания раньше установленного срока.</w:t>
      </w:r>
    </w:p>
    <w:p w14:paraId="2CE22430" w14:textId="07EB704C" w:rsidR="00325507" w:rsidRPr="00325507" w:rsidRDefault="00905513" w:rsidP="00325507">
      <w:pPr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B37AFB">
        <w:rPr>
          <w:sz w:val="24"/>
          <w:szCs w:val="24"/>
        </w:rPr>
        <w:t>8</w:t>
      </w:r>
      <w:r w:rsidR="00325507">
        <w:rPr>
          <w:sz w:val="24"/>
          <w:szCs w:val="24"/>
        </w:rPr>
        <w:t xml:space="preserve">. </w:t>
      </w:r>
      <w:r w:rsidR="00325507" w:rsidRPr="00325507">
        <w:rPr>
          <w:sz w:val="24"/>
          <w:szCs w:val="24"/>
        </w:rPr>
        <w:t>Организатор проверяет наличие анкеты участника, присваивает работе идентификационный номер.</w:t>
      </w:r>
    </w:p>
    <w:p w14:paraId="7A9316E2" w14:textId="026581E9" w:rsidR="00325507" w:rsidRPr="00325507" w:rsidRDefault="00905513" w:rsidP="00325507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3.</w:t>
      </w:r>
      <w:r w:rsidR="00B37AFB">
        <w:rPr>
          <w:sz w:val="24"/>
          <w:szCs w:val="24"/>
        </w:rPr>
        <w:t>9</w:t>
      </w:r>
      <w:r w:rsidR="00325507">
        <w:rPr>
          <w:sz w:val="24"/>
          <w:szCs w:val="24"/>
        </w:rPr>
        <w:t>.</w:t>
      </w:r>
      <w:r w:rsidR="00304856">
        <w:rPr>
          <w:sz w:val="24"/>
          <w:szCs w:val="24"/>
        </w:rPr>
        <w:tab/>
      </w:r>
      <w:r w:rsidR="00325507" w:rsidRPr="00325507">
        <w:rPr>
          <w:sz w:val="24"/>
          <w:szCs w:val="24"/>
        </w:rPr>
        <w:t>Участники Олимпиады должны соблюдать дисциплину, осуществлять перемещение в аудитории и за её пределами, не создавая помех другим участникам.</w:t>
      </w:r>
    </w:p>
    <w:p w14:paraId="77E1C6F2" w14:textId="1C51367E" w:rsidR="00325507" w:rsidRPr="00325507" w:rsidRDefault="00905513" w:rsidP="00325507">
      <w:pPr>
        <w:pStyle w:val="a4"/>
        <w:spacing w:before="0" w:beforeAutospacing="0" w:after="0" w:afterAutospacing="0"/>
        <w:jc w:val="both"/>
      </w:pPr>
      <w:r>
        <w:t>3.</w:t>
      </w:r>
      <w:r w:rsidR="00B37AFB">
        <w:t>10</w:t>
      </w:r>
      <w:r w:rsidR="00325507">
        <w:t>.</w:t>
      </w:r>
      <w:r w:rsidR="00304856">
        <w:tab/>
      </w:r>
      <w:r w:rsidR="00325507" w:rsidRPr="00325507">
        <w:t>Во время проведения Олимпиады участникам олимпиады запрещается использовать фото-, видеоаппаратуру, и иные средства хранения и передачи информации на промежуточных этапах работы. Фотосъемка разрешена на итоговом этапе работы при её передаче оргкомитету.</w:t>
      </w:r>
    </w:p>
    <w:p w14:paraId="2B9A32DE" w14:textId="223FDD93" w:rsidR="00325507" w:rsidRPr="00325507" w:rsidRDefault="00905513" w:rsidP="00325507">
      <w:pPr>
        <w:pStyle w:val="a4"/>
        <w:spacing w:before="0" w:beforeAutospacing="0" w:after="0" w:afterAutospacing="0"/>
        <w:jc w:val="both"/>
      </w:pPr>
      <w:r>
        <w:t>3.1</w:t>
      </w:r>
      <w:r w:rsidR="00B37AFB">
        <w:t>1</w:t>
      </w:r>
      <w:r w:rsidR="00325507">
        <w:t>.</w:t>
      </w:r>
      <w:r w:rsidR="00304856">
        <w:tab/>
      </w:r>
      <w:r w:rsidR="00325507" w:rsidRPr="00325507">
        <w:t>Не допускается присутствие руководителей и третьих лиц (кроме организаторов) в аудиториях с участниками Олимпиады, а также их консультирование в процессе выполнения конкурсного задания. Все контакты участников и сопровождающих их лиц осуществляются с разрешения организаторов.</w:t>
      </w:r>
    </w:p>
    <w:p w14:paraId="559E395A" w14:textId="111F2214" w:rsidR="00325507" w:rsidRPr="00325507" w:rsidRDefault="00905513" w:rsidP="00325507">
      <w:pPr>
        <w:pStyle w:val="a4"/>
        <w:spacing w:before="0" w:beforeAutospacing="0" w:after="0" w:afterAutospacing="0"/>
        <w:jc w:val="both"/>
      </w:pPr>
      <w:r>
        <w:t>3.1</w:t>
      </w:r>
      <w:r w:rsidR="00B37AFB">
        <w:t>2</w:t>
      </w:r>
      <w:r w:rsidR="00325507">
        <w:t>.</w:t>
      </w:r>
      <w:r w:rsidR="00304856">
        <w:tab/>
      </w:r>
      <w:r w:rsidR="00325507" w:rsidRPr="00325507">
        <w:t xml:space="preserve">Во время проведения Олимпиады участники соблюдают условия и требования по проведению Олимпиады и следуют указаниям представителей организатора Олимпиады. </w:t>
      </w:r>
    </w:p>
    <w:p w14:paraId="320B0F35" w14:textId="110B18BB" w:rsidR="00325507" w:rsidRDefault="00905513" w:rsidP="00325507">
      <w:pPr>
        <w:pStyle w:val="a4"/>
        <w:spacing w:before="0" w:beforeAutospacing="0" w:after="0" w:afterAutospacing="0"/>
        <w:jc w:val="both"/>
      </w:pPr>
      <w:r>
        <w:t>3.1</w:t>
      </w:r>
      <w:r w:rsidR="00B37AFB">
        <w:t>3</w:t>
      </w:r>
      <w:r w:rsidR="00325507">
        <w:t>.</w:t>
      </w:r>
      <w:r w:rsidR="00304856">
        <w:tab/>
      </w:r>
      <w:r w:rsidR="00325507" w:rsidRPr="00325507">
        <w:t>В случае нарушения участником Олимпиады настоящего Положения и (или) условий и требований по проведению Олимпиады организатор олимпиады вправе удалить такого участника Олимпиады из аудитории, при этом он лишается права дальнейшего участия в олимпиаде текущего года, а его результаты аннулируются.</w:t>
      </w:r>
    </w:p>
    <w:p w14:paraId="71455045" w14:textId="7A083F3B" w:rsidR="00905513" w:rsidRPr="00B2521D" w:rsidRDefault="00905513" w:rsidP="006F6005">
      <w:pPr>
        <w:rPr>
          <w:sz w:val="24"/>
          <w:szCs w:val="24"/>
        </w:rPr>
      </w:pPr>
    </w:p>
    <w:p w14:paraId="0B2569E5" w14:textId="192B8341" w:rsidR="006F6005" w:rsidRPr="00104760" w:rsidRDefault="00B2521D" w:rsidP="006F6005">
      <w:pPr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6F6005" w:rsidRPr="006F6005">
        <w:rPr>
          <w:b/>
          <w:sz w:val="24"/>
          <w:szCs w:val="24"/>
        </w:rPr>
        <w:t>.</w:t>
      </w:r>
      <w:r w:rsidR="00304856">
        <w:rPr>
          <w:b/>
          <w:sz w:val="24"/>
          <w:szCs w:val="24"/>
        </w:rPr>
        <w:tab/>
      </w:r>
      <w:r w:rsidR="006F6005" w:rsidRPr="006F6005">
        <w:rPr>
          <w:b/>
          <w:sz w:val="24"/>
          <w:szCs w:val="24"/>
        </w:rPr>
        <w:t>Критерии оценки работ</w:t>
      </w:r>
    </w:p>
    <w:p w14:paraId="6A1946BE" w14:textId="6B5ED82A" w:rsidR="00AD4F71" w:rsidRDefault="00B2521D" w:rsidP="00AD4F71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AD4F71" w:rsidRPr="00AD4F71">
        <w:rPr>
          <w:bCs/>
          <w:sz w:val="24"/>
          <w:szCs w:val="24"/>
        </w:rPr>
        <w:t>.1.</w:t>
      </w:r>
      <w:r w:rsidR="00304856">
        <w:rPr>
          <w:bCs/>
          <w:sz w:val="24"/>
          <w:szCs w:val="24"/>
        </w:rPr>
        <w:tab/>
      </w:r>
      <w:r w:rsidR="00AD4F71">
        <w:rPr>
          <w:bCs/>
          <w:sz w:val="24"/>
          <w:szCs w:val="24"/>
        </w:rPr>
        <w:t>Олимпиада состоит из 5 комплексных задач, затрагивающих базовые знания и умения в области общей, неорганической, физической и органической химии</w:t>
      </w:r>
      <w:r w:rsidR="000334FD">
        <w:rPr>
          <w:bCs/>
          <w:sz w:val="24"/>
          <w:szCs w:val="24"/>
        </w:rPr>
        <w:t xml:space="preserve"> на уровне общеобразовательной школьной программы</w:t>
      </w:r>
      <w:r w:rsidR="00AD4F71">
        <w:rPr>
          <w:bCs/>
          <w:sz w:val="24"/>
          <w:szCs w:val="24"/>
        </w:rPr>
        <w:t xml:space="preserve">. </w:t>
      </w:r>
    </w:p>
    <w:p w14:paraId="4A429AD1" w14:textId="48FA452F" w:rsidR="00AD4F71" w:rsidRDefault="00B2521D" w:rsidP="00AD4F71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AD4F71">
        <w:rPr>
          <w:bCs/>
          <w:sz w:val="24"/>
          <w:szCs w:val="24"/>
        </w:rPr>
        <w:t>.2.</w:t>
      </w:r>
      <w:r w:rsidR="00304856">
        <w:rPr>
          <w:bCs/>
          <w:sz w:val="24"/>
          <w:szCs w:val="24"/>
        </w:rPr>
        <w:tab/>
      </w:r>
      <w:r w:rsidR="00AD4F71">
        <w:rPr>
          <w:bCs/>
          <w:sz w:val="24"/>
          <w:szCs w:val="24"/>
        </w:rPr>
        <w:t>Каждое задание оценивается в баллах согласно следующей таблицы</w:t>
      </w:r>
    </w:p>
    <w:p w14:paraId="3353D5BE" w14:textId="77777777" w:rsidR="00104760" w:rsidRDefault="00104760" w:rsidP="00AD4F71">
      <w:pPr>
        <w:jc w:val="both"/>
        <w:rPr>
          <w:bCs/>
          <w:sz w:val="24"/>
          <w:szCs w:val="24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3191"/>
      </w:tblGrid>
      <w:tr w:rsidR="00AD4F71" w14:paraId="5D984F2F" w14:textId="77777777" w:rsidTr="00104760">
        <w:trPr>
          <w:jc w:val="center"/>
        </w:trPr>
        <w:tc>
          <w:tcPr>
            <w:tcW w:w="3190" w:type="dxa"/>
          </w:tcPr>
          <w:p w14:paraId="4260836F" w14:textId="28E30275" w:rsidR="00AD4F71" w:rsidRDefault="00AD4F71" w:rsidP="00AD4F71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Задание</w:t>
            </w:r>
          </w:p>
        </w:tc>
        <w:tc>
          <w:tcPr>
            <w:tcW w:w="3191" w:type="dxa"/>
          </w:tcPr>
          <w:p w14:paraId="721653C3" w14:textId="1D3F5C4C" w:rsidR="00AD4F71" w:rsidRDefault="00AD4F71" w:rsidP="00AD4F71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Балл</w:t>
            </w:r>
          </w:p>
        </w:tc>
      </w:tr>
      <w:tr w:rsidR="00AD4F71" w14:paraId="13E1DAA8" w14:textId="77777777" w:rsidTr="00104760">
        <w:trPr>
          <w:jc w:val="center"/>
        </w:trPr>
        <w:tc>
          <w:tcPr>
            <w:tcW w:w="3190" w:type="dxa"/>
          </w:tcPr>
          <w:p w14:paraId="372294C4" w14:textId="79F91B2A" w:rsidR="00AD4F71" w:rsidRDefault="00AD4F71" w:rsidP="00AD4F71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Задача 1</w:t>
            </w:r>
          </w:p>
        </w:tc>
        <w:tc>
          <w:tcPr>
            <w:tcW w:w="3191" w:type="dxa"/>
          </w:tcPr>
          <w:p w14:paraId="7C2E3630" w14:textId="1D18B385" w:rsidR="00AD4F71" w:rsidRDefault="000334FD" w:rsidP="00AD4F71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  <w:r w:rsidR="00AD4F71">
              <w:rPr>
                <w:bCs/>
                <w:sz w:val="24"/>
                <w:szCs w:val="24"/>
              </w:rPr>
              <w:t xml:space="preserve"> (</w:t>
            </w:r>
            <w:r>
              <w:rPr>
                <w:bCs/>
                <w:sz w:val="24"/>
                <w:szCs w:val="24"/>
              </w:rPr>
              <w:t>2</w:t>
            </w:r>
            <w:r w:rsidR="00AD4F71">
              <w:rPr>
                <w:bCs/>
                <w:sz w:val="24"/>
                <w:szCs w:val="24"/>
              </w:rPr>
              <w:t>+</w:t>
            </w:r>
            <w:r>
              <w:rPr>
                <w:bCs/>
                <w:sz w:val="24"/>
                <w:szCs w:val="24"/>
              </w:rPr>
              <w:t>2</w:t>
            </w:r>
            <w:r w:rsidR="00AD4F71">
              <w:rPr>
                <w:bCs/>
                <w:sz w:val="24"/>
                <w:szCs w:val="24"/>
              </w:rPr>
              <w:t>+</w:t>
            </w:r>
            <w:r>
              <w:rPr>
                <w:bCs/>
                <w:sz w:val="24"/>
                <w:szCs w:val="24"/>
              </w:rPr>
              <w:t>8</w:t>
            </w:r>
            <w:r w:rsidR="00AD4F71">
              <w:rPr>
                <w:bCs/>
                <w:sz w:val="24"/>
                <w:szCs w:val="24"/>
              </w:rPr>
              <w:t>+</w:t>
            </w:r>
            <w:r>
              <w:rPr>
                <w:bCs/>
                <w:sz w:val="24"/>
                <w:szCs w:val="24"/>
              </w:rPr>
              <w:t>8</w:t>
            </w:r>
            <w:r w:rsidR="00AD4F71">
              <w:rPr>
                <w:bCs/>
                <w:sz w:val="24"/>
                <w:szCs w:val="24"/>
              </w:rPr>
              <w:t>) баллов</w:t>
            </w:r>
          </w:p>
        </w:tc>
      </w:tr>
      <w:tr w:rsidR="00AD4F71" w14:paraId="2B157AD5" w14:textId="77777777" w:rsidTr="00104760">
        <w:trPr>
          <w:jc w:val="center"/>
        </w:trPr>
        <w:tc>
          <w:tcPr>
            <w:tcW w:w="3190" w:type="dxa"/>
          </w:tcPr>
          <w:p w14:paraId="5A8E253D" w14:textId="0D9CE366" w:rsidR="00AD4F71" w:rsidRDefault="00AD4F71" w:rsidP="00AD4F71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Задача 2 </w:t>
            </w:r>
          </w:p>
        </w:tc>
        <w:tc>
          <w:tcPr>
            <w:tcW w:w="3191" w:type="dxa"/>
          </w:tcPr>
          <w:p w14:paraId="5CCC779C" w14:textId="094334AF" w:rsidR="00AD4F71" w:rsidRDefault="00AD4F71" w:rsidP="00AD4F71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 (3+3+3+6) баллов</w:t>
            </w:r>
          </w:p>
        </w:tc>
      </w:tr>
      <w:tr w:rsidR="00AD4F71" w14:paraId="7F9CAED8" w14:textId="77777777" w:rsidTr="00104760">
        <w:trPr>
          <w:jc w:val="center"/>
        </w:trPr>
        <w:tc>
          <w:tcPr>
            <w:tcW w:w="3190" w:type="dxa"/>
          </w:tcPr>
          <w:p w14:paraId="72160B14" w14:textId="48FBB237" w:rsidR="00AD4F71" w:rsidRDefault="00AD4F71" w:rsidP="00AD4F71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Задача 3</w:t>
            </w:r>
          </w:p>
        </w:tc>
        <w:tc>
          <w:tcPr>
            <w:tcW w:w="3191" w:type="dxa"/>
          </w:tcPr>
          <w:p w14:paraId="5A8A1D8E" w14:textId="42970947" w:rsidR="00AD4F71" w:rsidRDefault="000334FD" w:rsidP="00AD4F71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 (2+2+3+4+4) баллов</w:t>
            </w:r>
          </w:p>
        </w:tc>
      </w:tr>
      <w:tr w:rsidR="00AD4F71" w14:paraId="0945595A" w14:textId="77777777" w:rsidTr="00104760">
        <w:trPr>
          <w:jc w:val="center"/>
        </w:trPr>
        <w:tc>
          <w:tcPr>
            <w:tcW w:w="3190" w:type="dxa"/>
          </w:tcPr>
          <w:p w14:paraId="38EC81A4" w14:textId="2C00CB64" w:rsidR="00AD4F71" w:rsidRDefault="00AD4F71" w:rsidP="00AD4F71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Задача 4</w:t>
            </w:r>
          </w:p>
        </w:tc>
        <w:tc>
          <w:tcPr>
            <w:tcW w:w="3191" w:type="dxa"/>
          </w:tcPr>
          <w:p w14:paraId="0FD21391" w14:textId="150A26D4" w:rsidR="00AD4F71" w:rsidRDefault="000334FD" w:rsidP="00AD4F71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25 (5+5+7+8) баллов </w:t>
            </w:r>
          </w:p>
        </w:tc>
      </w:tr>
      <w:tr w:rsidR="00AD4F71" w14:paraId="6AC0A133" w14:textId="77777777" w:rsidTr="00104760">
        <w:trPr>
          <w:jc w:val="center"/>
        </w:trPr>
        <w:tc>
          <w:tcPr>
            <w:tcW w:w="3190" w:type="dxa"/>
          </w:tcPr>
          <w:p w14:paraId="44818399" w14:textId="5F0536EE" w:rsidR="00AD4F71" w:rsidRDefault="00AD4F71" w:rsidP="00AD4F71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Задача 5</w:t>
            </w:r>
          </w:p>
        </w:tc>
        <w:tc>
          <w:tcPr>
            <w:tcW w:w="3191" w:type="dxa"/>
          </w:tcPr>
          <w:p w14:paraId="6AE4E8B7" w14:textId="2B15294C" w:rsidR="00AD4F71" w:rsidRDefault="000334FD" w:rsidP="00104760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 (4+</w:t>
            </w:r>
            <w:r w:rsidR="00104760">
              <w:rPr>
                <w:bCs/>
                <w:sz w:val="24"/>
                <w:szCs w:val="24"/>
              </w:rPr>
              <w:t>5</w:t>
            </w:r>
            <w:r>
              <w:rPr>
                <w:bCs/>
                <w:sz w:val="24"/>
                <w:szCs w:val="24"/>
              </w:rPr>
              <w:t xml:space="preserve">+6+5) баллов </w:t>
            </w:r>
          </w:p>
        </w:tc>
      </w:tr>
    </w:tbl>
    <w:p w14:paraId="34147DA0" w14:textId="77777777" w:rsidR="00104760" w:rsidRDefault="00104760" w:rsidP="00104760">
      <w:pPr>
        <w:jc w:val="both"/>
        <w:rPr>
          <w:bCs/>
          <w:sz w:val="24"/>
          <w:szCs w:val="24"/>
        </w:rPr>
      </w:pPr>
    </w:p>
    <w:p w14:paraId="7D7692FF" w14:textId="70E27D31" w:rsidR="00104760" w:rsidRPr="00104760" w:rsidRDefault="00B2521D" w:rsidP="00104760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0334FD">
        <w:rPr>
          <w:bCs/>
          <w:sz w:val="24"/>
          <w:szCs w:val="24"/>
        </w:rPr>
        <w:t>.3.</w:t>
      </w:r>
      <w:r w:rsidR="00304856">
        <w:rPr>
          <w:bCs/>
          <w:sz w:val="24"/>
          <w:szCs w:val="24"/>
        </w:rPr>
        <w:tab/>
      </w:r>
      <w:r w:rsidR="00104760">
        <w:rPr>
          <w:bCs/>
          <w:sz w:val="24"/>
          <w:szCs w:val="24"/>
        </w:rPr>
        <w:t>М</w:t>
      </w:r>
      <w:r w:rsidR="00104760" w:rsidRPr="00104760">
        <w:rPr>
          <w:bCs/>
          <w:sz w:val="24"/>
          <w:szCs w:val="24"/>
        </w:rPr>
        <w:t>аксимальная оценка результатов участника</w:t>
      </w:r>
      <w:r w:rsidR="00104760">
        <w:rPr>
          <w:bCs/>
          <w:sz w:val="24"/>
          <w:szCs w:val="24"/>
        </w:rPr>
        <w:t xml:space="preserve"> </w:t>
      </w:r>
      <w:r w:rsidR="00104760" w:rsidRPr="00104760">
        <w:rPr>
          <w:bCs/>
          <w:sz w:val="24"/>
          <w:szCs w:val="24"/>
        </w:rPr>
        <w:t>определяется арифметической суммой всех баллов, полученных за вы</w:t>
      </w:r>
      <w:r w:rsidR="00B4047D">
        <w:rPr>
          <w:bCs/>
          <w:sz w:val="24"/>
          <w:szCs w:val="24"/>
        </w:rPr>
        <w:t>п</w:t>
      </w:r>
      <w:r w:rsidR="00104760" w:rsidRPr="00104760">
        <w:rPr>
          <w:bCs/>
          <w:sz w:val="24"/>
          <w:szCs w:val="24"/>
        </w:rPr>
        <w:t xml:space="preserve">олнение </w:t>
      </w:r>
      <w:r w:rsidR="00B4047D" w:rsidRPr="00104760">
        <w:rPr>
          <w:bCs/>
          <w:sz w:val="24"/>
          <w:szCs w:val="24"/>
        </w:rPr>
        <w:t>олимпиадных</w:t>
      </w:r>
      <w:r w:rsidR="00104760" w:rsidRPr="00104760">
        <w:rPr>
          <w:bCs/>
          <w:sz w:val="24"/>
          <w:szCs w:val="24"/>
        </w:rPr>
        <w:t xml:space="preserve"> заданий, которая не должна превышать 100 баллов.</w:t>
      </w:r>
    </w:p>
    <w:p w14:paraId="0ED3FF45" w14:textId="04828058" w:rsidR="00104760" w:rsidRPr="00104760" w:rsidRDefault="00B2521D" w:rsidP="00104760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B4047D">
        <w:rPr>
          <w:bCs/>
          <w:sz w:val="24"/>
          <w:szCs w:val="24"/>
        </w:rPr>
        <w:t>.4</w:t>
      </w:r>
      <w:r w:rsidR="00104760" w:rsidRPr="00104760">
        <w:rPr>
          <w:bCs/>
          <w:sz w:val="24"/>
          <w:szCs w:val="24"/>
        </w:rPr>
        <w:t>.</w:t>
      </w:r>
      <w:r w:rsidR="00304856">
        <w:rPr>
          <w:bCs/>
          <w:sz w:val="24"/>
          <w:szCs w:val="24"/>
        </w:rPr>
        <w:tab/>
      </w:r>
      <w:r w:rsidR="00104760" w:rsidRPr="00104760">
        <w:rPr>
          <w:bCs/>
          <w:sz w:val="24"/>
          <w:szCs w:val="24"/>
        </w:rPr>
        <w:t>В каждом задании баллы выставляются за каждый элемент (шаг) решения.</w:t>
      </w:r>
      <w:r w:rsidR="00104760">
        <w:rPr>
          <w:bCs/>
          <w:sz w:val="24"/>
          <w:szCs w:val="24"/>
        </w:rPr>
        <w:t xml:space="preserve"> </w:t>
      </w:r>
      <w:r w:rsidR="00104760" w:rsidRPr="00104760">
        <w:rPr>
          <w:bCs/>
          <w:sz w:val="24"/>
          <w:szCs w:val="24"/>
        </w:rPr>
        <w:t xml:space="preserve">Решение должно быть оценено, даже если задание (или его часть) не решено полностью верно, но в решении присутствуют правильные </w:t>
      </w:r>
      <w:r w:rsidR="00B4047D" w:rsidRPr="00104760">
        <w:rPr>
          <w:bCs/>
          <w:sz w:val="24"/>
          <w:szCs w:val="24"/>
        </w:rPr>
        <w:t>элементы</w:t>
      </w:r>
      <w:r w:rsidR="00104760" w:rsidRPr="00104760">
        <w:rPr>
          <w:bCs/>
          <w:sz w:val="24"/>
          <w:szCs w:val="24"/>
        </w:rPr>
        <w:t xml:space="preserve"> (например, на первых шагах решения допущена </w:t>
      </w:r>
      <w:r w:rsidR="00B4047D" w:rsidRPr="00104760">
        <w:rPr>
          <w:bCs/>
          <w:sz w:val="24"/>
          <w:szCs w:val="24"/>
        </w:rPr>
        <w:t>арифметическая</w:t>
      </w:r>
      <w:r w:rsidR="00104760" w:rsidRPr="00104760">
        <w:rPr>
          <w:bCs/>
          <w:sz w:val="24"/>
          <w:szCs w:val="24"/>
        </w:rPr>
        <w:t xml:space="preserve"> ошибка, из-за которой все остальное решение становится неверным, однако логика решения частично ила полностью правильная)</w:t>
      </w:r>
      <w:r w:rsidR="00104760">
        <w:rPr>
          <w:bCs/>
          <w:sz w:val="24"/>
          <w:szCs w:val="24"/>
        </w:rPr>
        <w:t>.</w:t>
      </w:r>
    </w:p>
    <w:p w14:paraId="75F4B076" w14:textId="2A5742E0" w:rsidR="00104760" w:rsidRPr="00104760" w:rsidRDefault="00B2521D" w:rsidP="00104760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B4047D">
        <w:rPr>
          <w:bCs/>
          <w:sz w:val="24"/>
          <w:szCs w:val="24"/>
        </w:rPr>
        <w:t>.5</w:t>
      </w:r>
      <w:r w:rsidR="00104760" w:rsidRPr="00104760">
        <w:rPr>
          <w:bCs/>
          <w:sz w:val="24"/>
          <w:szCs w:val="24"/>
        </w:rPr>
        <w:t>.</w:t>
      </w:r>
      <w:r w:rsidR="00304856">
        <w:rPr>
          <w:bCs/>
          <w:sz w:val="24"/>
          <w:szCs w:val="24"/>
        </w:rPr>
        <w:tab/>
      </w:r>
      <w:r w:rsidR="00104760" w:rsidRPr="00104760">
        <w:rPr>
          <w:bCs/>
          <w:sz w:val="24"/>
          <w:szCs w:val="24"/>
        </w:rPr>
        <w:t>Баллы за правильно выполненные элементы решения суммируются.</w:t>
      </w:r>
    </w:p>
    <w:p w14:paraId="157F8FD3" w14:textId="033BB66C" w:rsidR="00104760" w:rsidRPr="00104760" w:rsidRDefault="00B2521D" w:rsidP="00104760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B4047D">
        <w:rPr>
          <w:bCs/>
          <w:sz w:val="24"/>
          <w:szCs w:val="24"/>
        </w:rPr>
        <w:t>.6</w:t>
      </w:r>
      <w:r w:rsidR="00104760" w:rsidRPr="00104760">
        <w:rPr>
          <w:bCs/>
          <w:sz w:val="24"/>
          <w:szCs w:val="24"/>
        </w:rPr>
        <w:t>.</w:t>
      </w:r>
      <w:r w:rsidR="00304856">
        <w:rPr>
          <w:bCs/>
          <w:sz w:val="24"/>
          <w:szCs w:val="24"/>
        </w:rPr>
        <w:tab/>
      </w:r>
      <w:r w:rsidR="00104760" w:rsidRPr="00104760">
        <w:rPr>
          <w:bCs/>
          <w:sz w:val="24"/>
          <w:szCs w:val="24"/>
        </w:rPr>
        <w:t>Оценивается правильный результат решения при любом разумном пути к ответу.</w:t>
      </w:r>
      <w:r w:rsidR="00B4047D">
        <w:rPr>
          <w:bCs/>
          <w:sz w:val="24"/>
          <w:szCs w:val="24"/>
        </w:rPr>
        <w:t xml:space="preserve"> </w:t>
      </w:r>
      <w:r w:rsidR="00104760" w:rsidRPr="00104760">
        <w:rPr>
          <w:bCs/>
          <w:sz w:val="24"/>
          <w:szCs w:val="24"/>
        </w:rPr>
        <w:t xml:space="preserve">Если школьник приводит верное решение, оцениваемые шаги в этом решении отсутствуют, </w:t>
      </w:r>
      <w:r w:rsidR="00B4047D">
        <w:rPr>
          <w:bCs/>
          <w:sz w:val="24"/>
          <w:szCs w:val="24"/>
        </w:rPr>
        <w:t>и он</w:t>
      </w:r>
      <w:r w:rsidR="00104760" w:rsidRPr="00104760">
        <w:rPr>
          <w:bCs/>
          <w:sz w:val="24"/>
          <w:szCs w:val="24"/>
        </w:rPr>
        <w:t xml:space="preserve"> получил верный конечный ответ, решение должно быть оценено полным баллом как за этот ответ, так и за все шаги, ведущие к нему в авторском </w:t>
      </w:r>
      <w:r w:rsidR="00B4047D" w:rsidRPr="00104760">
        <w:rPr>
          <w:bCs/>
          <w:sz w:val="24"/>
          <w:szCs w:val="24"/>
        </w:rPr>
        <w:t>решении</w:t>
      </w:r>
      <w:r w:rsidR="00104760" w:rsidRPr="00104760">
        <w:rPr>
          <w:bCs/>
          <w:sz w:val="24"/>
          <w:szCs w:val="24"/>
        </w:rPr>
        <w:t>.</w:t>
      </w:r>
    </w:p>
    <w:p w14:paraId="31BA0837" w14:textId="23DB48DE" w:rsidR="00104760" w:rsidRPr="00104760" w:rsidRDefault="00B2521D" w:rsidP="00104760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544A73">
        <w:rPr>
          <w:bCs/>
          <w:sz w:val="24"/>
          <w:szCs w:val="24"/>
        </w:rPr>
        <w:t>.7</w:t>
      </w:r>
      <w:r w:rsidR="00104760" w:rsidRPr="00104760">
        <w:rPr>
          <w:bCs/>
          <w:sz w:val="24"/>
          <w:szCs w:val="24"/>
        </w:rPr>
        <w:t>.</w:t>
      </w:r>
      <w:r w:rsidR="00304856">
        <w:rPr>
          <w:bCs/>
          <w:sz w:val="24"/>
          <w:szCs w:val="24"/>
        </w:rPr>
        <w:tab/>
      </w:r>
      <w:r w:rsidR="00104760" w:rsidRPr="00104760">
        <w:rPr>
          <w:bCs/>
          <w:sz w:val="24"/>
          <w:szCs w:val="24"/>
        </w:rPr>
        <w:t>Если в задаче в явном виде требуется обоснование ответа, а в представленном</w:t>
      </w:r>
      <w:r w:rsidR="00544A73">
        <w:rPr>
          <w:bCs/>
          <w:sz w:val="24"/>
          <w:szCs w:val="24"/>
        </w:rPr>
        <w:t xml:space="preserve"> </w:t>
      </w:r>
      <w:r w:rsidR="00104760" w:rsidRPr="00104760">
        <w:rPr>
          <w:bCs/>
          <w:sz w:val="24"/>
          <w:szCs w:val="24"/>
        </w:rPr>
        <w:t>участником решении таковое отсутствует,</w:t>
      </w:r>
      <w:r w:rsidR="00544A73">
        <w:rPr>
          <w:bCs/>
          <w:sz w:val="24"/>
          <w:szCs w:val="24"/>
        </w:rPr>
        <w:t xml:space="preserve"> то</w:t>
      </w:r>
      <w:r w:rsidR="00104760" w:rsidRPr="00104760">
        <w:rPr>
          <w:bCs/>
          <w:sz w:val="24"/>
          <w:szCs w:val="24"/>
        </w:rPr>
        <w:t xml:space="preserve"> правильный ответ, приведенный</w:t>
      </w:r>
      <w:r w:rsidR="00544A73">
        <w:rPr>
          <w:bCs/>
          <w:sz w:val="24"/>
          <w:szCs w:val="24"/>
        </w:rPr>
        <w:t xml:space="preserve"> </w:t>
      </w:r>
      <w:r w:rsidR="00104760" w:rsidRPr="00104760">
        <w:rPr>
          <w:bCs/>
          <w:sz w:val="24"/>
          <w:szCs w:val="24"/>
        </w:rPr>
        <w:t>без обоснования, не оценивается.</w:t>
      </w:r>
    </w:p>
    <w:p w14:paraId="48D9E9B7" w14:textId="37E8D477" w:rsidR="00104760" w:rsidRPr="00104760" w:rsidRDefault="00B2521D" w:rsidP="00104760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544A73">
        <w:rPr>
          <w:bCs/>
          <w:sz w:val="24"/>
          <w:szCs w:val="24"/>
        </w:rPr>
        <w:t>.8</w:t>
      </w:r>
      <w:r w:rsidR="00104760" w:rsidRPr="00104760">
        <w:rPr>
          <w:bCs/>
          <w:sz w:val="24"/>
          <w:szCs w:val="24"/>
        </w:rPr>
        <w:t>.</w:t>
      </w:r>
      <w:r w:rsidR="00304856">
        <w:rPr>
          <w:bCs/>
          <w:sz w:val="24"/>
          <w:szCs w:val="24"/>
        </w:rPr>
        <w:tab/>
      </w:r>
      <w:r w:rsidR="00104760" w:rsidRPr="00104760">
        <w:rPr>
          <w:bCs/>
          <w:sz w:val="24"/>
          <w:szCs w:val="24"/>
        </w:rPr>
        <w:t>Если в задании не требуется обоснование, то оценивается только правильность ответа.</w:t>
      </w:r>
    </w:p>
    <w:p w14:paraId="5F666D02" w14:textId="0B9F233A" w:rsidR="00104760" w:rsidRPr="00104760" w:rsidRDefault="00B2521D" w:rsidP="00104760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544A73">
        <w:rPr>
          <w:bCs/>
          <w:sz w:val="24"/>
          <w:szCs w:val="24"/>
        </w:rPr>
        <w:t>.9</w:t>
      </w:r>
      <w:r w:rsidR="00104760" w:rsidRPr="00104760">
        <w:rPr>
          <w:bCs/>
          <w:sz w:val="24"/>
          <w:szCs w:val="24"/>
        </w:rPr>
        <w:t>.</w:t>
      </w:r>
      <w:r w:rsidR="00304856">
        <w:rPr>
          <w:bCs/>
          <w:sz w:val="24"/>
          <w:szCs w:val="24"/>
        </w:rPr>
        <w:tab/>
      </w:r>
      <w:r w:rsidR="00104760" w:rsidRPr="00104760">
        <w:rPr>
          <w:bCs/>
          <w:sz w:val="24"/>
          <w:szCs w:val="24"/>
        </w:rPr>
        <w:t xml:space="preserve">Если участник предлагает несколько </w:t>
      </w:r>
      <w:r w:rsidR="00544A73" w:rsidRPr="00104760">
        <w:rPr>
          <w:bCs/>
          <w:sz w:val="24"/>
          <w:szCs w:val="24"/>
        </w:rPr>
        <w:t>вариантов</w:t>
      </w:r>
      <w:r w:rsidR="00104760" w:rsidRPr="00104760">
        <w:rPr>
          <w:bCs/>
          <w:sz w:val="24"/>
          <w:szCs w:val="24"/>
        </w:rPr>
        <w:t xml:space="preserve"> решения, то оценивается</w:t>
      </w:r>
      <w:r w:rsidR="00544A73">
        <w:rPr>
          <w:bCs/>
          <w:sz w:val="24"/>
          <w:szCs w:val="24"/>
        </w:rPr>
        <w:t xml:space="preserve"> </w:t>
      </w:r>
      <w:r w:rsidR="00104760" w:rsidRPr="00104760">
        <w:rPr>
          <w:bCs/>
          <w:sz w:val="24"/>
          <w:szCs w:val="24"/>
        </w:rPr>
        <w:t>неверное, если оба решения верны, то выставляется максимальный балл.</w:t>
      </w:r>
    </w:p>
    <w:p w14:paraId="3FD92D62" w14:textId="1B771EE3" w:rsidR="00544A73" w:rsidRDefault="00B2521D" w:rsidP="00104760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544A73">
        <w:rPr>
          <w:bCs/>
          <w:sz w:val="24"/>
          <w:szCs w:val="24"/>
        </w:rPr>
        <w:t>.10</w:t>
      </w:r>
      <w:r w:rsidR="00104760" w:rsidRPr="00104760">
        <w:rPr>
          <w:bCs/>
          <w:sz w:val="24"/>
          <w:szCs w:val="24"/>
        </w:rPr>
        <w:t>.</w:t>
      </w:r>
      <w:r w:rsidR="00304856">
        <w:rPr>
          <w:bCs/>
          <w:sz w:val="24"/>
          <w:szCs w:val="24"/>
        </w:rPr>
        <w:tab/>
      </w:r>
      <w:r w:rsidR="00104760" w:rsidRPr="00104760">
        <w:rPr>
          <w:bCs/>
          <w:sz w:val="24"/>
          <w:szCs w:val="24"/>
        </w:rPr>
        <w:t xml:space="preserve">При оценке уравнений химических </w:t>
      </w:r>
      <w:r w:rsidR="00544A73">
        <w:rPr>
          <w:bCs/>
          <w:sz w:val="24"/>
          <w:szCs w:val="24"/>
        </w:rPr>
        <w:t>реакций следует учитывать, что:</w:t>
      </w:r>
    </w:p>
    <w:p w14:paraId="40293908" w14:textId="6CA0BC38" w:rsidR="00104760" w:rsidRPr="00544A73" w:rsidRDefault="00104760" w:rsidP="00304856">
      <w:pPr>
        <w:pStyle w:val="a6"/>
        <w:numPr>
          <w:ilvl w:val="0"/>
          <w:numId w:val="9"/>
        </w:numPr>
        <w:ind w:left="709" w:hanging="425"/>
        <w:jc w:val="both"/>
        <w:rPr>
          <w:bCs/>
        </w:rPr>
      </w:pPr>
      <w:r w:rsidRPr="00544A73">
        <w:rPr>
          <w:bCs/>
        </w:rPr>
        <w:t xml:space="preserve">неверно расставленные </w:t>
      </w:r>
      <w:r w:rsidR="00544A73" w:rsidRPr="00544A73">
        <w:rPr>
          <w:bCs/>
        </w:rPr>
        <w:t>коэффициенты</w:t>
      </w:r>
      <w:r w:rsidRPr="00544A73">
        <w:rPr>
          <w:bCs/>
        </w:rPr>
        <w:t xml:space="preserve"> или их отсутствие снижают оценку</w:t>
      </w:r>
      <w:r w:rsidR="00544A73" w:rsidRPr="00544A73">
        <w:rPr>
          <w:bCs/>
        </w:rPr>
        <w:t xml:space="preserve"> </w:t>
      </w:r>
      <w:r w:rsidRPr="00544A73">
        <w:rPr>
          <w:bCs/>
        </w:rPr>
        <w:t xml:space="preserve">за уравнение </w:t>
      </w:r>
      <w:r w:rsidR="00544A73" w:rsidRPr="00544A73">
        <w:rPr>
          <w:bCs/>
        </w:rPr>
        <w:t>реакции</w:t>
      </w:r>
      <w:r w:rsidRPr="00544A73">
        <w:rPr>
          <w:bCs/>
        </w:rPr>
        <w:t xml:space="preserve"> в 2 раза (если в системе оценивания не указано </w:t>
      </w:r>
      <w:r w:rsidR="00544A73" w:rsidRPr="00544A73">
        <w:rPr>
          <w:bCs/>
        </w:rPr>
        <w:t>иного</w:t>
      </w:r>
      <w:r w:rsidRPr="00544A73">
        <w:rPr>
          <w:bCs/>
        </w:rPr>
        <w:t>);</w:t>
      </w:r>
    </w:p>
    <w:p w14:paraId="5AC69656" w14:textId="2668BA1A" w:rsidR="00104760" w:rsidRPr="00544A73" w:rsidRDefault="00104760" w:rsidP="00304856">
      <w:pPr>
        <w:pStyle w:val="a6"/>
        <w:numPr>
          <w:ilvl w:val="0"/>
          <w:numId w:val="9"/>
        </w:numPr>
        <w:ind w:left="709" w:hanging="425"/>
        <w:jc w:val="both"/>
        <w:rPr>
          <w:bCs/>
        </w:rPr>
      </w:pPr>
      <w:r w:rsidRPr="00544A73">
        <w:rPr>
          <w:bCs/>
        </w:rPr>
        <w:lastRenderedPageBreak/>
        <w:t xml:space="preserve">дробные </w:t>
      </w:r>
      <w:r w:rsidR="00544A73" w:rsidRPr="00544A73">
        <w:rPr>
          <w:bCs/>
        </w:rPr>
        <w:t>стехиометрические</w:t>
      </w:r>
      <w:r w:rsidRPr="00544A73">
        <w:rPr>
          <w:bCs/>
        </w:rPr>
        <w:t xml:space="preserve"> коэффициенты допустимы и их использование</w:t>
      </w:r>
      <w:r w:rsidR="00544A73" w:rsidRPr="00544A73">
        <w:rPr>
          <w:bCs/>
        </w:rPr>
        <w:t xml:space="preserve"> </w:t>
      </w:r>
      <w:r w:rsidRPr="00544A73">
        <w:rPr>
          <w:bCs/>
        </w:rPr>
        <w:t>не наказывается</w:t>
      </w:r>
      <w:r w:rsidR="00820255">
        <w:rPr>
          <w:bCs/>
        </w:rPr>
        <w:t>.</w:t>
      </w:r>
    </w:p>
    <w:p w14:paraId="2951DCD2" w14:textId="18EB3767" w:rsidR="00104760" w:rsidRPr="00104760" w:rsidRDefault="00B2521D" w:rsidP="00104760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363347">
        <w:rPr>
          <w:bCs/>
          <w:sz w:val="24"/>
          <w:szCs w:val="24"/>
        </w:rPr>
        <w:t>.11</w:t>
      </w:r>
      <w:r w:rsidR="00104760" w:rsidRPr="00104760">
        <w:rPr>
          <w:bCs/>
          <w:sz w:val="24"/>
          <w:szCs w:val="24"/>
        </w:rPr>
        <w:t>.</w:t>
      </w:r>
      <w:r w:rsidR="00304856">
        <w:rPr>
          <w:bCs/>
          <w:sz w:val="24"/>
          <w:szCs w:val="24"/>
        </w:rPr>
        <w:tab/>
      </w:r>
      <w:r w:rsidR="00104760" w:rsidRPr="00104760">
        <w:rPr>
          <w:bCs/>
          <w:sz w:val="24"/>
          <w:szCs w:val="24"/>
        </w:rPr>
        <w:t xml:space="preserve">Если решение задачи, предложенное участником, верно, </w:t>
      </w:r>
      <w:r w:rsidR="00212A74" w:rsidRPr="00104760">
        <w:rPr>
          <w:bCs/>
          <w:sz w:val="24"/>
          <w:szCs w:val="24"/>
        </w:rPr>
        <w:t>решение</w:t>
      </w:r>
      <w:r w:rsidR="00104760" w:rsidRPr="00104760">
        <w:rPr>
          <w:bCs/>
          <w:sz w:val="24"/>
          <w:szCs w:val="24"/>
        </w:rPr>
        <w:t xml:space="preserve"> обосновано,</w:t>
      </w:r>
      <w:r w:rsidR="00212A74">
        <w:rPr>
          <w:bCs/>
          <w:sz w:val="24"/>
          <w:szCs w:val="24"/>
        </w:rPr>
        <w:t xml:space="preserve"> </w:t>
      </w:r>
      <w:r w:rsidR="00363347">
        <w:rPr>
          <w:bCs/>
          <w:sz w:val="24"/>
          <w:szCs w:val="24"/>
        </w:rPr>
        <w:t>но отличается от разработанного</w:t>
      </w:r>
      <w:r w:rsidR="00104760" w:rsidRPr="00104760">
        <w:rPr>
          <w:bCs/>
          <w:sz w:val="24"/>
          <w:szCs w:val="24"/>
        </w:rPr>
        <w:t>, то</w:t>
      </w:r>
      <w:r w:rsidR="00212A74">
        <w:rPr>
          <w:bCs/>
          <w:sz w:val="24"/>
          <w:szCs w:val="24"/>
        </w:rPr>
        <w:t xml:space="preserve"> </w:t>
      </w:r>
      <w:r w:rsidR="00104760" w:rsidRPr="00104760">
        <w:rPr>
          <w:bCs/>
          <w:sz w:val="24"/>
          <w:szCs w:val="24"/>
        </w:rPr>
        <w:t>за него выставляется максимальная оценка</w:t>
      </w:r>
      <w:r w:rsidR="00212A74">
        <w:rPr>
          <w:bCs/>
          <w:sz w:val="24"/>
          <w:szCs w:val="24"/>
        </w:rPr>
        <w:t xml:space="preserve"> </w:t>
      </w:r>
      <w:r w:rsidR="00212A74" w:rsidRPr="00104760">
        <w:rPr>
          <w:bCs/>
          <w:sz w:val="24"/>
          <w:szCs w:val="24"/>
        </w:rPr>
        <w:t>согласно</w:t>
      </w:r>
      <w:r w:rsidR="00104760" w:rsidRPr="00104760">
        <w:rPr>
          <w:bCs/>
          <w:sz w:val="24"/>
          <w:szCs w:val="24"/>
        </w:rPr>
        <w:t xml:space="preserve"> системе оценивания.</w:t>
      </w:r>
    </w:p>
    <w:p w14:paraId="0DA587BD" w14:textId="76CFDA1E" w:rsidR="00104760" w:rsidRPr="00104760" w:rsidRDefault="00B2521D" w:rsidP="00104760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363347">
        <w:rPr>
          <w:bCs/>
          <w:sz w:val="24"/>
          <w:szCs w:val="24"/>
        </w:rPr>
        <w:t>.12</w:t>
      </w:r>
      <w:r w:rsidR="00104760" w:rsidRPr="00104760">
        <w:rPr>
          <w:bCs/>
          <w:sz w:val="24"/>
          <w:szCs w:val="24"/>
        </w:rPr>
        <w:t>.</w:t>
      </w:r>
      <w:r w:rsidR="00304856">
        <w:rPr>
          <w:bCs/>
          <w:sz w:val="24"/>
          <w:szCs w:val="24"/>
        </w:rPr>
        <w:tab/>
      </w:r>
      <w:r w:rsidR="00104760" w:rsidRPr="00104760">
        <w:rPr>
          <w:bCs/>
          <w:sz w:val="24"/>
          <w:szCs w:val="24"/>
        </w:rPr>
        <w:t xml:space="preserve">Любые исправления в работе, </w:t>
      </w:r>
      <w:r w:rsidR="00212A74" w:rsidRPr="00104760">
        <w:rPr>
          <w:bCs/>
          <w:sz w:val="24"/>
          <w:szCs w:val="24"/>
        </w:rPr>
        <w:t>зачёркивания</w:t>
      </w:r>
      <w:r w:rsidR="00104760" w:rsidRPr="00104760">
        <w:rPr>
          <w:bCs/>
          <w:sz w:val="24"/>
          <w:szCs w:val="24"/>
        </w:rPr>
        <w:t>, небрежность не могут быть</w:t>
      </w:r>
      <w:r w:rsidR="00363347">
        <w:rPr>
          <w:bCs/>
          <w:sz w:val="24"/>
          <w:szCs w:val="24"/>
        </w:rPr>
        <w:t xml:space="preserve"> </w:t>
      </w:r>
      <w:r w:rsidR="00104760" w:rsidRPr="00104760">
        <w:rPr>
          <w:bCs/>
          <w:sz w:val="24"/>
          <w:szCs w:val="24"/>
        </w:rPr>
        <w:t>основанием для снижения оценки</w:t>
      </w:r>
      <w:r w:rsidR="00363347">
        <w:rPr>
          <w:bCs/>
          <w:sz w:val="24"/>
          <w:szCs w:val="24"/>
        </w:rPr>
        <w:t>.</w:t>
      </w:r>
    </w:p>
    <w:p w14:paraId="37A9D8EB" w14:textId="466FF06B" w:rsidR="00104760" w:rsidRPr="00104760" w:rsidRDefault="00B2521D" w:rsidP="00104760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363347">
        <w:rPr>
          <w:bCs/>
          <w:sz w:val="24"/>
          <w:szCs w:val="24"/>
        </w:rPr>
        <w:t>.13</w:t>
      </w:r>
      <w:r w:rsidR="00104760" w:rsidRPr="00104760">
        <w:rPr>
          <w:bCs/>
          <w:sz w:val="24"/>
          <w:szCs w:val="24"/>
        </w:rPr>
        <w:t>.</w:t>
      </w:r>
      <w:r w:rsidR="00304856">
        <w:rPr>
          <w:bCs/>
          <w:sz w:val="24"/>
          <w:szCs w:val="24"/>
        </w:rPr>
        <w:tab/>
      </w:r>
      <w:r w:rsidR="00104760" w:rsidRPr="00104760">
        <w:rPr>
          <w:bCs/>
          <w:sz w:val="24"/>
          <w:szCs w:val="24"/>
        </w:rPr>
        <w:t>При проверке расчетных зада необходимо избегать «двойного наказания».</w:t>
      </w:r>
      <w:r w:rsidR="00363347">
        <w:rPr>
          <w:bCs/>
          <w:sz w:val="24"/>
          <w:szCs w:val="24"/>
        </w:rPr>
        <w:t xml:space="preserve"> </w:t>
      </w:r>
      <w:r w:rsidR="00104760" w:rsidRPr="00104760">
        <w:rPr>
          <w:bCs/>
          <w:sz w:val="24"/>
          <w:szCs w:val="24"/>
        </w:rPr>
        <w:t>Если в расчете допущена ошибка, которая повлекла за собой неверные ре</w:t>
      </w:r>
      <w:r w:rsidR="00363347">
        <w:rPr>
          <w:bCs/>
          <w:sz w:val="24"/>
          <w:szCs w:val="24"/>
        </w:rPr>
        <w:t>зультаты в последующих вычислени</w:t>
      </w:r>
      <w:r w:rsidR="00104760" w:rsidRPr="00104760">
        <w:rPr>
          <w:bCs/>
          <w:sz w:val="24"/>
          <w:szCs w:val="24"/>
        </w:rPr>
        <w:t>ях, то баллы снимаются только за самую первую ошибку при условии, что новых ошибок не допущено, а результат вычислений имеет физический смысл.</w:t>
      </w:r>
    </w:p>
    <w:p w14:paraId="5D234276" w14:textId="69858B6F" w:rsidR="00104760" w:rsidRPr="00104760" w:rsidRDefault="00B2521D" w:rsidP="00104760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304856">
        <w:rPr>
          <w:bCs/>
          <w:sz w:val="24"/>
          <w:szCs w:val="24"/>
        </w:rPr>
        <w:t>.14</w:t>
      </w:r>
      <w:r w:rsidR="00304856">
        <w:rPr>
          <w:bCs/>
          <w:sz w:val="24"/>
          <w:szCs w:val="24"/>
        </w:rPr>
        <w:tab/>
      </w:r>
      <w:r w:rsidR="00104760" w:rsidRPr="00104760">
        <w:rPr>
          <w:bCs/>
          <w:sz w:val="24"/>
          <w:szCs w:val="24"/>
        </w:rPr>
        <w:t>Минимальная оценка за выполнение любого задания не может быть ниже 0 баллов.</w:t>
      </w:r>
    </w:p>
    <w:p w14:paraId="71693985" w14:textId="19868C19" w:rsidR="000334FD" w:rsidRPr="00AD4F71" w:rsidRDefault="00B2521D" w:rsidP="00104760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304856">
        <w:rPr>
          <w:bCs/>
          <w:sz w:val="24"/>
          <w:szCs w:val="24"/>
        </w:rPr>
        <w:t>.15</w:t>
      </w:r>
      <w:r w:rsidR="00104760" w:rsidRPr="00104760">
        <w:rPr>
          <w:bCs/>
          <w:sz w:val="24"/>
          <w:szCs w:val="24"/>
        </w:rPr>
        <w:t>.</w:t>
      </w:r>
      <w:r w:rsidR="00304856">
        <w:rPr>
          <w:bCs/>
          <w:sz w:val="24"/>
          <w:szCs w:val="24"/>
        </w:rPr>
        <w:tab/>
      </w:r>
      <w:r w:rsidR="00104760" w:rsidRPr="00104760">
        <w:rPr>
          <w:bCs/>
          <w:sz w:val="24"/>
          <w:szCs w:val="24"/>
        </w:rPr>
        <w:t xml:space="preserve">При оценивании </w:t>
      </w:r>
      <w:r w:rsidR="00363347" w:rsidRPr="00104760">
        <w:rPr>
          <w:bCs/>
          <w:sz w:val="24"/>
          <w:szCs w:val="24"/>
        </w:rPr>
        <w:t>выполненных</w:t>
      </w:r>
      <w:r w:rsidR="00104760" w:rsidRPr="00104760">
        <w:rPr>
          <w:bCs/>
          <w:sz w:val="24"/>
          <w:szCs w:val="24"/>
        </w:rPr>
        <w:t xml:space="preserve"> олимпиадных заданий не допускается выставление</w:t>
      </w:r>
      <w:r w:rsidR="00363347">
        <w:rPr>
          <w:bCs/>
          <w:sz w:val="24"/>
          <w:szCs w:val="24"/>
        </w:rPr>
        <w:t xml:space="preserve"> балл</w:t>
      </w:r>
      <w:r w:rsidR="00104760" w:rsidRPr="00104760">
        <w:rPr>
          <w:bCs/>
          <w:sz w:val="24"/>
          <w:szCs w:val="24"/>
        </w:rPr>
        <w:t xml:space="preserve">ов, не </w:t>
      </w:r>
      <w:r w:rsidR="00363347">
        <w:rPr>
          <w:bCs/>
          <w:sz w:val="24"/>
          <w:szCs w:val="24"/>
        </w:rPr>
        <w:t>п</w:t>
      </w:r>
      <w:r w:rsidR="00104760" w:rsidRPr="00104760">
        <w:rPr>
          <w:bCs/>
          <w:sz w:val="24"/>
          <w:szCs w:val="24"/>
        </w:rPr>
        <w:t>редусмотренных критериями</w:t>
      </w:r>
      <w:r w:rsidR="00363347">
        <w:rPr>
          <w:bCs/>
          <w:sz w:val="24"/>
          <w:szCs w:val="24"/>
        </w:rPr>
        <w:t xml:space="preserve"> </w:t>
      </w:r>
      <w:r w:rsidR="00104760" w:rsidRPr="00104760">
        <w:rPr>
          <w:bCs/>
          <w:sz w:val="24"/>
          <w:szCs w:val="24"/>
        </w:rPr>
        <w:t xml:space="preserve">методикой </w:t>
      </w:r>
      <w:r w:rsidR="00363347" w:rsidRPr="00104760">
        <w:rPr>
          <w:bCs/>
          <w:sz w:val="24"/>
          <w:szCs w:val="24"/>
        </w:rPr>
        <w:t>оценивания</w:t>
      </w:r>
      <w:r w:rsidR="00104760" w:rsidRPr="00104760">
        <w:rPr>
          <w:bCs/>
          <w:sz w:val="24"/>
          <w:szCs w:val="24"/>
        </w:rPr>
        <w:t xml:space="preserve"> выполненных</w:t>
      </w:r>
      <w:r w:rsidR="00363347">
        <w:rPr>
          <w:bCs/>
          <w:sz w:val="24"/>
          <w:szCs w:val="24"/>
        </w:rPr>
        <w:t xml:space="preserve"> </w:t>
      </w:r>
      <w:r w:rsidR="00104760" w:rsidRPr="00104760">
        <w:rPr>
          <w:bCs/>
          <w:sz w:val="24"/>
          <w:szCs w:val="24"/>
        </w:rPr>
        <w:t>олимпиадных заданий.</w:t>
      </w:r>
    </w:p>
    <w:p w14:paraId="2B4F0B51" w14:textId="77777777" w:rsidR="006F6005" w:rsidRPr="006F6005" w:rsidRDefault="006F6005" w:rsidP="006F6005">
      <w:pPr>
        <w:suppressAutoHyphens/>
        <w:jc w:val="both"/>
        <w:rPr>
          <w:sz w:val="24"/>
          <w:szCs w:val="28"/>
        </w:rPr>
      </w:pPr>
    </w:p>
    <w:p w14:paraId="1271E93C" w14:textId="146C0F49" w:rsidR="00F47A1E" w:rsidRPr="00B33EF1" w:rsidRDefault="00B2521D" w:rsidP="0032550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F47A1E" w:rsidRPr="00B33EF1">
        <w:rPr>
          <w:b/>
          <w:sz w:val="24"/>
          <w:szCs w:val="24"/>
        </w:rPr>
        <w:t>.</w:t>
      </w:r>
      <w:r w:rsidR="00F47A1E" w:rsidRPr="00B33EF1">
        <w:rPr>
          <w:b/>
          <w:sz w:val="24"/>
          <w:szCs w:val="24"/>
        </w:rPr>
        <w:tab/>
        <w:t xml:space="preserve">Проверка олимпиадных работ </w:t>
      </w:r>
    </w:p>
    <w:p w14:paraId="370D6F39" w14:textId="2E203EAB" w:rsidR="00F47A1E" w:rsidRDefault="00B2521D" w:rsidP="00325507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F47A1E" w:rsidRPr="00D6111E">
        <w:rPr>
          <w:sz w:val="24"/>
          <w:szCs w:val="24"/>
        </w:rPr>
        <w:t>.1.</w:t>
      </w:r>
      <w:r w:rsidR="00F47A1E" w:rsidRPr="00D6111E">
        <w:rPr>
          <w:sz w:val="24"/>
          <w:szCs w:val="24"/>
        </w:rPr>
        <w:tab/>
        <w:t>Проверка работ участников Олимпиады осуществляется жюри Олимпиады.</w:t>
      </w:r>
    </w:p>
    <w:p w14:paraId="1970C20A" w14:textId="247BBCA5" w:rsidR="00F47A1E" w:rsidRPr="00585021" w:rsidRDefault="00B2521D" w:rsidP="00F47A1E">
      <w:pPr>
        <w:jc w:val="both"/>
        <w:rPr>
          <w:sz w:val="22"/>
          <w:szCs w:val="24"/>
        </w:rPr>
      </w:pPr>
      <w:r>
        <w:rPr>
          <w:sz w:val="24"/>
          <w:szCs w:val="28"/>
        </w:rPr>
        <w:t>5</w:t>
      </w:r>
      <w:r w:rsidR="00585021">
        <w:rPr>
          <w:sz w:val="24"/>
          <w:szCs w:val="28"/>
        </w:rPr>
        <w:t xml:space="preserve">.2. </w:t>
      </w:r>
      <w:r w:rsidR="00585021" w:rsidRPr="00585021">
        <w:rPr>
          <w:sz w:val="24"/>
          <w:szCs w:val="28"/>
        </w:rPr>
        <w:t>Подведение итогов Олимпиады проводится по результатам личного (индивидуального) зачёта.</w:t>
      </w:r>
    </w:p>
    <w:p w14:paraId="15D0B56E" w14:textId="65B092D5" w:rsidR="00F47A1E" w:rsidRPr="00D6111E" w:rsidRDefault="00B2521D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905513">
        <w:rPr>
          <w:sz w:val="24"/>
          <w:szCs w:val="24"/>
        </w:rPr>
        <w:t>.3</w:t>
      </w:r>
      <w:r w:rsidR="00F47A1E" w:rsidRPr="00D6111E">
        <w:rPr>
          <w:sz w:val="24"/>
          <w:szCs w:val="24"/>
        </w:rPr>
        <w:t>.</w:t>
      </w:r>
      <w:r w:rsidR="00F47A1E" w:rsidRPr="00D6111E">
        <w:rPr>
          <w:sz w:val="24"/>
          <w:szCs w:val="24"/>
        </w:rPr>
        <w:tab/>
        <w:t>Информация о результатах Олимпиады довод</w:t>
      </w:r>
      <w:r>
        <w:rPr>
          <w:sz w:val="24"/>
          <w:szCs w:val="24"/>
        </w:rPr>
        <w:t>ится до участников посредством р</w:t>
      </w:r>
      <w:r w:rsidR="00F47A1E" w:rsidRPr="00D6111E">
        <w:rPr>
          <w:sz w:val="24"/>
          <w:szCs w:val="24"/>
        </w:rPr>
        <w:t>азмещения на официа</w:t>
      </w:r>
      <w:r w:rsidR="00F47A1E">
        <w:rPr>
          <w:sz w:val="24"/>
          <w:szCs w:val="24"/>
        </w:rPr>
        <w:t xml:space="preserve">льном сайте Олимпиады. Здесь же </w:t>
      </w:r>
      <w:r w:rsidR="00F47A1E" w:rsidRPr="00D6111E">
        <w:rPr>
          <w:sz w:val="24"/>
          <w:szCs w:val="24"/>
        </w:rPr>
        <w:t>фиксируются сроки подачи апелляции, день, место и время заседания апелляционной комиссии.</w:t>
      </w:r>
    </w:p>
    <w:p w14:paraId="02CCEE7E" w14:textId="5C2EA5C8" w:rsidR="00F47A1E" w:rsidRPr="00D6111E" w:rsidRDefault="00B2521D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905513">
        <w:rPr>
          <w:sz w:val="24"/>
          <w:szCs w:val="24"/>
        </w:rPr>
        <w:t>.4</w:t>
      </w:r>
      <w:r w:rsidR="00F47A1E" w:rsidRPr="00D6111E">
        <w:rPr>
          <w:sz w:val="24"/>
          <w:szCs w:val="24"/>
        </w:rPr>
        <w:t>.</w:t>
      </w:r>
      <w:r w:rsidR="00F47A1E" w:rsidRPr="00D6111E">
        <w:rPr>
          <w:sz w:val="24"/>
          <w:szCs w:val="24"/>
        </w:rPr>
        <w:tab/>
        <w:t>Участник в течение трех календарных дней после публикации результатов имеет право подать апелляцию. Заявления, полученные по истечению указанных сроков, рассмотрению не подлежат.</w:t>
      </w:r>
    </w:p>
    <w:p w14:paraId="0AE60DBA" w14:textId="6E51F73D" w:rsidR="00F47A1E" w:rsidRPr="00D6111E" w:rsidRDefault="00B2521D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905513">
        <w:rPr>
          <w:sz w:val="24"/>
          <w:szCs w:val="24"/>
        </w:rPr>
        <w:t>.5</w:t>
      </w:r>
      <w:r w:rsidR="00F47A1E" w:rsidRPr="00D6111E">
        <w:rPr>
          <w:sz w:val="24"/>
          <w:szCs w:val="24"/>
        </w:rPr>
        <w:t>.</w:t>
      </w:r>
      <w:r w:rsidR="00F47A1E" w:rsidRPr="00D6111E">
        <w:rPr>
          <w:sz w:val="24"/>
          <w:szCs w:val="24"/>
        </w:rPr>
        <w:tab/>
        <w:t>По итогам проведения апелляции протоколом жюри оформляются окончательные результаты олимпиады и определяются победители и призеры Олимпиады.</w:t>
      </w:r>
    </w:p>
    <w:p w14:paraId="36A943A8" w14:textId="295ECBEA" w:rsidR="00F47A1E" w:rsidRDefault="00B2521D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905513">
        <w:rPr>
          <w:sz w:val="24"/>
          <w:szCs w:val="24"/>
        </w:rPr>
        <w:t>.6</w:t>
      </w:r>
      <w:r w:rsidR="00F47A1E" w:rsidRPr="00D6111E">
        <w:rPr>
          <w:sz w:val="24"/>
          <w:szCs w:val="24"/>
        </w:rPr>
        <w:t>.</w:t>
      </w:r>
      <w:r w:rsidR="00F47A1E" w:rsidRPr="00D6111E">
        <w:rPr>
          <w:sz w:val="24"/>
          <w:szCs w:val="24"/>
        </w:rPr>
        <w:tab/>
        <w:t>Олимпиадные работы победителей и призеров хранятся в О</w:t>
      </w:r>
      <w:r w:rsidR="00F47A1E">
        <w:rPr>
          <w:sz w:val="24"/>
          <w:szCs w:val="24"/>
        </w:rPr>
        <w:t>ргкомитете Олимпиады в течение 2</w:t>
      </w:r>
      <w:r w:rsidR="00F47A1E" w:rsidRPr="00D6111E">
        <w:rPr>
          <w:sz w:val="24"/>
          <w:szCs w:val="24"/>
        </w:rPr>
        <w:t xml:space="preserve"> месяцев с момента завершения проведения Олимпиады в текущем учебном году.</w:t>
      </w:r>
    </w:p>
    <w:p w14:paraId="16955F83" w14:textId="77777777" w:rsidR="00585021" w:rsidRPr="00D6111E" w:rsidRDefault="00585021" w:rsidP="00F47A1E">
      <w:pPr>
        <w:jc w:val="both"/>
        <w:rPr>
          <w:sz w:val="24"/>
          <w:szCs w:val="24"/>
        </w:rPr>
      </w:pPr>
    </w:p>
    <w:p w14:paraId="7B7DE6D3" w14:textId="4DC87F00" w:rsidR="00F47A1E" w:rsidRPr="00B33EF1" w:rsidRDefault="00B2521D" w:rsidP="00F47A1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F47A1E" w:rsidRPr="00B33EF1">
        <w:rPr>
          <w:b/>
          <w:sz w:val="24"/>
          <w:szCs w:val="24"/>
        </w:rPr>
        <w:t>.</w:t>
      </w:r>
      <w:r w:rsidR="00F47A1E" w:rsidRPr="00B33EF1">
        <w:rPr>
          <w:b/>
          <w:sz w:val="24"/>
          <w:szCs w:val="24"/>
        </w:rPr>
        <w:tab/>
        <w:t>Порядок определения победителей и призеров</w:t>
      </w:r>
    </w:p>
    <w:p w14:paraId="280D1C5F" w14:textId="717B6065" w:rsidR="00F47A1E" w:rsidRPr="00D6111E" w:rsidRDefault="00B2521D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F47A1E" w:rsidRPr="00D6111E">
        <w:rPr>
          <w:sz w:val="24"/>
          <w:szCs w:val="24"/>
        </w:rPr>
        <w:t>.1.</w:t>
      </w:r>
      <w:r w:rsidR="00F47A1E" w:rsidRPr="00D6111E">
        <w:rPr>
          <w:sz w:val="24"/>
          <w:szCs w:val="24"/>
        </w:rPr>
        <w:tab/>
        <w:t>Победители и призеры определяются на совместном заседании Оргкомитета и жюри Олимпиады. Оргкомитет оформляет решение протоколом и размещает списки победителей и призеров на официальном сайте Олимпиады.</w:t>
      </w:r>
    </w:p>
    <w:p w14:paraId="1A063BC2" w14:textId="50CB3100" w:rsidR="00905513" w:rsidRPr="00905513" w:rsidRDefault="00B2521D" w:rsidP="00905513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F47A1E">
        <w:rPr>
          <w:sz w:val="24"/>
          <w:szCs w:val="24"/>
        </w:rPr>
        <w:t>.2</w:t>
      </w:r>
      <w:r w:rsidR="00F47A1E" w:rsidRPr="00D6111E">
        <w:rPr>
          <w:sz w:val="24"/>
          <w:szCs w:val="24"/>
        </w:rPr>
        <w:t>.</w:t>
      </w:r>
      <w:r w:rsidR="00905513">
        <w:rPr>
          <w:sz w:val="24"/>
          <w:szCs w:val="24"/>
        </w:rPr>
        <w:t xml:space="preserve"> </w:t>
      </w:r>
      <w:r w:rsidR="00905513" w:rsidRPr="00905513">
        <w:rPr>
          <w:sz w:val="24"/>
          <w:szCs w:val="24"/>
        </w:rPr>
        <w:t>Победители и призёры этапов Олимпиады определяются путем оценивания зашифрованных (обезличенных) конкурсных работ участников на основании рейтинговой таблицы участников Олимпиады, сформированной жюри олимпиады на основании суммы баллов, полученной участником за выполнение олимпиадных заданий, с учётом результатов апелляции.</w:t>
      </w:r>
    </w:p>
    <w:p w14:paraId="665F02B4" w14:textId="77777777" w:rsidR="00AD4F71" w:rsidRPr="00104760" w:rsidRDefault="00AD4F71" w:rsidP="00F47A1E">
      <w:pPr>
        <w:jc w:val="both"/>
        <w:rPr>
          <w:sz w:val="24"/>
          <w:szCs w:val="24"/>
        </w:rPr>
      </w:pPr>
    </w:p>
    <w:p w14:paraId="02154598" w14:textId="2C1FAD02" w:rsidR="00F47A1E" w:rsidRPr="00D6111E" w:rsidRDefault="00B2521D" w:rsidP="00F47A1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F47A1E" w:rsidRPr="00B33EF1">
        <w:rPr>
          <w:b/>
          <w:sz w:val="24"/>
          <w:szCs w:val="24"/>
        </w:rPr>
        <w:t>.</w:t>
      </w:r>
      <w:r w:rsidR="00F47A1E" w:rsidRPr="00B33EF1">
        <w:rPr>
          <w:b/>
          <w:sz w:val="24"/>
          <w:szCs w:val="24"/>
        </w:rPr>
        <w:tab/>
        <w:t>Режим конфиденциальности и защиты информации от несанкционированного</w:t>
      </w:r>
      <w:r w:rsidR="00F47A1E" w:rsidRPr="00D6111E">
        <w:rPr>
          <w:sz w:val="24"/>
          <w:szCs w:val="24"/>
        </w:rPr>
        <w:t xml:space="preserve"> </w:t>
      </w:r>
      <w:r w:rsidR="00F47A1E" w:rsidRPr="00B33EF1">
        <w:rPr>
          <w:b/>
          <w:sz w:val="24"/>
          <w:szCs w:val="24"/>
        </w:rPr>
        <w:t>доступа</w:t>
      </w:r>
    </w:p>
    <w:p w14:paraId="051B8794" w14:textId="0B0DCD3C" w:rsidR="00F47A1E" w:rsidRPr="00D6111E" w:rsidRDefault="00B2521D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F47A1E" w:rsidRPr="00D6111E">
        <w:rPr>
          <w:sz w:val="24"/>
          <w:szCs w:val="24"/>
        </w:rPr>
        <w:t>.1.</w:t>
      </w:r>
      <w:r w:rsidR="00F47A1E" w:rsidRPr="00D6111E">
        <w:rPr>
          <w:sz w:val="24"/>
          <w:szCs w:val="24"/>
        </w:rPr>
        <w:tab/>
        <w:t>Члены Оргкомитета, методической комиссии, жюри Олимпиады, имеющие в силу исполнения возложенных на них обязанностей, доступ к конфиденциальной информации, несут персональную ответственность за нарушение конфиденциальности информации и несоблюдение необходимых мер предосторожности и защиты информации от несанкционированного доступа.</w:t>
      </w:r>
    </w:p>
    <w:p w14:paraId="0C2CE474" w14:textId="77777777" w:rsidR="00905513" w:rsidRDefault="00905513" w:rsidP="00F47A1E">
      <w:pPr>
        <w:rPr>
          <w:b/>
          <w:sz w:val="24"/>
          <w:szCs w:val="24"/>
        </w:rPr>
      </w:pPr>
    </w:p>
    <w:p w14:paraId="443F8B5F" w14:textId="77777777" w:rsidR="00355469" w:rsidRDefault="0035546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3144FCA5" w14:textId="053102A8" w:rsidR="00905513" w:rsidRDefault="00B2521D" w:rsidP="004C610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8</w:t>
      </w:r>
      <w:r w:rsidR="00F47A1E" w:rsidRPr="00B33EF1">
        <w:rPr>
          <w:b/>
          <w:sz w:val="24"/>
          <w:szCs w:val="24"/>
        </w:rPr>
        <w:t>.</w:t>
      </w:r>
      <w:r w:rsidR="00F47A1E" w:rsidRPr="00B33EF1">
        <w:rPr>
          <w:b/>
          <w:sz w:val="24"/>
          <w:szCs w:val="24"/>
        </w:rPr>
        <w:tab/>
      </w:r>
      <w:r w:rsidR="00F47A1E">
        <w:rPr>
          <w:b/>
          <w:sz w:val="24"/>
          <w:szCs w:val="24"/>
        </w:rPr>
        <w:t>Контакты организатора</w:t>
      </w:r>
      <w:bookmarkStart w:id="0" w:name="_Toc150448849"/>
      <w:bookmarkStart w:id="1" w:name="_Toc150449069"/>
    </w:p>
    <w:p w14:paraId="3E9D153C" w14:textId="763C44D4" w:rsidR="00F47A1E" w:rsidRPr="004C6104" w:rsidRDefault="00B2521D" w:rsidP="004C6104">
      <w:pPr>
        <w:jc w:val="both"/>
        <w:rPr>
          <w:rStyle w:val="a3"/>
          <w:color w:val="auto"/>
          <w:sz w:val="24"/>
          <w:szCs w:val="24"/>
          <w:u w:val="none"/>
        </w:rPr>
      </w:pPr>
      <w:r>
        <w:rPr>
          <w:sz w:val="24"/>
          <w:szCs w:val="24"/>
        </w:rPr>
        <w:t>8</w:t>
      </w:r>
      <w:r w:rsidR="00F47A1E" w:rsidRPr="00905513">
        <w:rPr>
          <w:sz w:val="24"/>
          <w:szCs w:val="24"/>
        </w:rPr>
        <w:t>.</w:t>
      </w:r>
      <w:r w:rsidR="00F47A1E" w:rsidRPr="00695888">
        <w:rPr>
          <w:sz w:val="24"/>
          <w:szCs w:val="24"/>
        </w:rPr>
        <w:t>1.</w:t>
      </w:r>
      <w:r w:rsidR="00463B5A">
        <w:rPr>
          <w:sz w:val="24"/>
          <w:szCs w:val="24"/>
        </w:rPr>
        <w:tab/>
      </w:r>
      <w:r w:rsidR="006042BC">
        <w:rPr>
          <w:sz w:val="24"/>
          <w:szCs w:val="24"/>
        </w:rPr>
        <w:t xml:space="preserve">Центр медицинской химии </w:t>
      </w:r>
      <w:r w:rsidR="004C6104">
        <w:rPr>
          <w:sz w:val="24"/>
          <w:szCs w:val="24"/>
        </w:rPr>
        <w:t xml:space="preserve">Института химии и энергетики </w:t>
      </w:r>
      <w:r w:rsidR="004C6104">
        <w:rPr>
          <w:sz w:val="24"/>
          <w:szCs w:val="24"/>
        </w:rPr>
        <w:br/>
      </w:r>
      <w:r w:rsidR="00F47A1E" w:rsidRPr="00325507">
        <w:rPr>
          <w:sz w:val="24"/>
          <w:szCs w:val="24"/>
        </w:rPr>
        <w:t xml:space="preserve">Тольяттинского государственного университета, адрес: г. Тольятти, ул. </w:t>
      </w:r>
      <w:r w:rsidR="007D4CBA">
        <w:rPr>
          <w:sz w:val="24"/>
          <w:szCs w:val="24"/>
        </w:rPr>
        <w:t>Белорусская 16Б</w:t>
      </w:r>
      <w:r w:rsidR="006042BC">
        <w:rPr>
          <w:sz w:val="24"/>
          <w:szCs w:val="24"/>
        </w:rPr>
        <w:t>;</w:t>
      </w:r>
      <w:r w:rsidR="00E424D1">
        <w:rPr>
          <w:sz w:val="24"/>
          <w:szCs w:val="24"/>
        </w:rPr>
        <w:t xml:space="preserve"> </w:t>
      </w:r>
      <w:r w:rsidR="00F47A1E" w:rsidRPr="00325507">
        <w:rPr>
          <w:sz w:val="24"/>
          <w:szCs w:val="24"/>
        </w:rPr>
        <w:t xml:space="preserve">тел. </w:t>
      </w:r>
      <w:r w:rsidR="00044ABA">
        <w:rPr>
          <w:sz w:val="24"/>
          <w:szCs w:val="24"/>
        </w:rPr>
        <w:t xml:space="preserve">8 (8482) </w:t>
      </w:r>
      <w:r w:rsidR="00391D28" w:rsidRPr="00325507">
        <w:rPr>
          <w:sz w:val="24"/>
          <w:szCs w:val="24"/>
        </w:rPr>
        <w:t>44-</w:t>
      </w:r>
      <w:r w:rsidR="007D4CBA">
        <w:rPr>
          <w:sz w:val="24"/>
          <w:szCs w:val="24"/>
        </w:rPr>
        <w:t>92</w:t>
      </w:r>
      <w:r w:rsidR="00391D28" w:rsidRPr="00325507">
        <w:rPr>
          <w:sz w:val="24"/>
          <w:szCs w:val="24"/>
        </w:rPr>
        <w:t>-</w:t>
      </w:r>
      <w:r w:rsidR="007D4CBA">
        <w:rPr>
          <w:sz w:val="24"/>
          <w:szCs w:val="24"/>
        </w:rPr>
        <w:t>18</w:t>
      </w:r>
      <w:r w:rsidR="00F47A1E" w:rsidRPr="00325507">
        <w:rPr>
          <w:sz w:val="24"/>
          <w:szCs w:val="24"/>
        </w:rPr>
        <w:t xml:space="preserve">; эл. адрес: </w:t>
      </w:r>
      <w:bookmarkEnd w:id="0"/>
      <w:bookmarkEnd w:id="1"/>
      <w:r w:rsidR="007D4CBA" w:rsidRPr="008A2A9C">
        <w:rPr>
          <w:sz w:val="24"/>
          <w:szCs w:val="24"/>
          <w:lang w:val="en-US"/>
        </w:rPr>
        <w:t>mcc</w:t>
      </w:r>
      <w:r w:rsidR="007D4CBA" w:rsidRPr="008A2A9C">
        <w:rPr>
          <w:sz w:val="24"/>
          <w:szCs w:val="24"/>
        </w:rPr>
        <w:t>@</w:t>
      </w:r>
      <w:proofErr w:type="spellStart"/>
      <w:r w:rsidR="007D4CBA" w:rsidRPr="008A2A9C">
        <w:rPr>
          <w:sz w:val="24"/>
          <w:szCs w:val="24"/>
          <w:lang w:val="en-US"/>
        </w:rPr>
        <w:t>tltsu</w:t>
      </w:r>
      <w:proofErr w:type="spellEnd"/>
      <w:r w:rsidR="007D4CBA" w:rsidRPr="008A2A9C">
        <w:rPr>
          <w:sz w:val="24"/>
          <w:szCs w:val="24"/>
        </w:rPr>
        <w:t>.</w:t>
      </w:r>
      <w:proofErr w:type="spellStart"/>
      <w:r w:rsidR="007D4CBA" w:rsidRPr="008A2A9C">
        <w:rPr>
          <w:sz w:val="24"/>
          <w:szCs w:val="24"/>
        </w:rPr>
        <w:t>ru</w:t>
      </w:r>
      <w:proofErr w:type="spellEnd"/>
      <w:r w:rsidR="00391D28" w:rsidRPr="00325507">
        <w:rPr>
          <w:rStyle w:val="a3"/>
          <w:sz w:val="24"/>
          <w:szCs w:val="24"/>
        </w:rPr>
        <w:t>.</w:t>
      </w:r>
    </w:p>
    <w:p w14:paraId="2B44778D" w14:textId="77777777" w:rsidR="00F47A1E" w:rsidRPr="00551D6E" w:rsidRDefault="00F47A1E" w:rsidP="00551D6E">
      <w:pPr>
        <w:rPr>
          <w:sz w:val="24"/>
        </w:rPr>
      </w:pPr>
    </w:p>
    <w:p w14:paraId="7CAB28CC" w14:textId="77777777" w:rsidR="00905513" w:rsidRPr="00E4276C" w:rsidRDefault="00905513" w:rsidP="00905513">
      <w:pPr>
        <w:rPr>
          <w:sz w:val="24"/>
          <w:szCs w:val="24"/>
        </w:rPr>
      </w:pPr>
    </w:p>
    <w:p w14:paraId="29BF226D" w14:textId="77777777" w:rsidR="00905513" w:rsidRPr="00E4276C" w:rsidRDefault="00905513" w:rsidP="00905513">
      <w:pPr>
        <w:rPr>
          <w:sz w:val="24"/>
          <w:szCs w:val="24"/>
        </w:rPr>
      </w:pPr>
      <w:bookmarkStart w:id="2" w:name="_GoBack"/>
      <w:bookmarkEnd w:id="2"/>
    </w:p>
    <w:p w14:paraId="24988744" w14:textId="77777777" w:rsidR="00905513" w:rsidRPr="00E4276C" w:rsidRDefault="00905513" w:rsidP="00905513">
      <w:pPr>
        <w:rPr>
          <w:sz w:val="24"/>
          <w:szCs w:val="24"/>
        </w:rPr>
      </w:pPr>
    </w:p>
    <w:p w14:paraId="0E370570" w14:textId="6FD85DB8" w:rsidR="00E4276C" w:rsidRDefault="00E4276C">
      <w:pPr>
        <w:rPr>
          <w:sz w:val="24"/>
        </w:rPr>
      </w:pPr>
    </w:p>
    <w:p w14:paraId="6BA626FB" w14:textId="0BA68488" w:rsidR="00391D28" w:rsidRPr="00905513" w:rsidRDefault="00391D28">
      <w:pPr>
        <w:rPr>
          <w:sz w:val="24"/>
        </w:rPr>
      </w:pPr>
      <w:r w:rsidRPr="00905513">
        <w:rPr>
          <w:sz w:val="24"/>
        </w:rPr>
        <w:t>Разработал:</w:t>
      </w:r>
    </w:p>
    <w:p w14:paraId="603254E8" w14:textId="0E57F632" w:rsidR="00905513" w:rsidRPr="00905513" w:rsidRDefault="00905513">
      <w:pPr>
        <w:rPr>
          <w:sz w:val="24"/>
        </w:rPr>
      </w:pPr>
      <w:r w:rsidRPr="00905513">
        <w:rPr>
          <w:sz w:val="24"/>
        </w:rPr>
        <w:t>Директор Ц</w:t>
      </w:r>
      <w:r w:rsidR="00391D28" w:rsidRPr="00905513">
        <w:rPr>
          <w:sz w:val="24"/>
        </w:rPr>
        <w:t xml:space="preserve">ентра </w:t>
      </w:r>
      <w:r w:rsidR="007D4CBA">
        <w:rPr>
          <w:sz w:val="24"/>
        </w:rPr>
        <w:t>медицинской химии</w:t>
      </w:r>
      <w:r w:rsidR="00391D28" w:rsidRPr="00905513">
        <w:rPr>
          <w:sz w:val="24"/>
        </w:rPr>
        <w:t xml:space="preserve"> ____________________</w:t>
      </w:r>
      <w:r w:rsidR="005C1474">
        <w:rPr>
          <w:sz w:val="24"/>
        </w:rPr>
        <w:t>__________</w:t>
      </w:r>
      <w:r w:rsidR="00391D28" w:rsidRPr="00905513">
        <w:rPr>
          <w:sz w:val="24"/>
        </w:rPr>
        <w:t>_</w:t>
      </w:r>
      <w:r w:rsidR="005C1474">
        <w:rPr>
          <w:sz w:val="24"/>
        </w:rPr>
        <w:tab/>
      </w:r>
      <w:r w:rsidR="00391D28" w:rsidRPr="00905513">
        <w:rPr>
          <w:sz w:val="24"/>
        </w:rPr>
        <w:t>А.</w:t>
      </w:r>
      <w:r w:rsidR="007D4CBA">
        <w:rPr>
          <w:sz w:val="24"/>
        </w:rPr>
        <w:t>С. Бунев</w:t>
      </w:r>
    </w:p>
    <w:p w14:paraId="05F02D83" w14:textId="77777777" w:rsidR="00905513" w:rsidRPr="00905513" w:rsidRDefault="00905513">
      <w:pPr>
        <w:rPr>
          <w:sz w:val="24"/>
        </w:rPr>
      </w:pPr>
    </w:p>
    <w:p w14:paraId="6A0EBD46" w14:textId="77777777" w:rsidR="00905513" w:rsidRPr="00905513" w:rsidRDefault="00905513">
      <w:pPr>
        <w:rPr>
          <w:sz w:val="24"/>
        </w:rPr>
      </w:pPr>
    </w:p>
    <w:p w14:paraId="52801998" w14:textId="77777777" w:rsidR="00905513" w:rsidRPr="00905513" w:rsidRDefault="00905513">
      <w:pPr>
        <w:rPr>
          <w:sz w:val="24"/>
        </w:rPr>
      </w:pPr>
    </w:p>
    <w:p w14:paraId="1762BD07" w14:textId="77777777" w:rsidR="00905513" w:rsidRPr="00905513" w:rsidRDefault="00905513">
      <w:pPr>
        <w:rPr>
          <w:sz w:val="24"/>
        </w:rPr>
      </w:pPr>
      <w:r w:rsidRPr="00905513">
        <w:rPr>
          <w:sz w:val="24"/>
        </w:rPr>
        <w:t xml:space="preserve">Согласовано: </w:t>
      </w:r>
    </w:p>
    <w:p w14:paraId="41FA8318" w14:textId="5D455987" w:rsidR="00905513" w:rsidRPr="00905513" w:rsidRDefault="00905513">
      <w:pPr>
        <w:rPr>
          <w:sz w:val="24"/>
        </w:rPr>
      </w:pPr>
      <w:r w:rsidRPr="00905513">
        <w:rPr>
          <w:sz w:val="24"/>
        </w:rPr>
        <w:t xml:space="preserve">Директор Центра </w:t>
      </w:r>
      <w:proofErr w:type="gramStart"/>
      <w:r w:rsidRPr="00905513">
        <w:rPr>
          <w:sz w:val="24"/>
        </w:rPr>
        <w:t>маркетинга  _</w:t>
      </w:r>
      <w:proofErr w:type="gramEnd"/>
      <w:r w:rsidRPr="00905513">
        <w:rPr>
          <w:sz w:val="24"/>
        </w:rPr>
        <w:t>__________________________</w:t>
      </w:r>
      <w:r w:rsidR="005C1474">
        <w:rPr>
          <w:sz w:val="24"/>
        </w:rPr>
        <w:t>________</w:t>
      </w:r>
      <w:r>
        <w:rPr>
          <w:sz w:val="24"/>
        </w:rPr>
        <w:t>__</w:t>
      </w:r>
      <w:r w:rsidRPr="00905513">
        <w:rPr>
          <w:sz w:val="24"/>
        </w:rPr>
        <w:t>_</w:t>
      </w:r>
      <w:r w:rsidR="005C1474">
        <w:rPr>
          <w:sz w:val="24"/>
        </w:rPr>
        <w:tab/>
      </w:r>
      <w:r w:rsidRPr="00905513">
        <w:rPr>
          <w:sz w:val="24"/>
        </w:rPr>
        <w:t>А.И. Кутузов</w:t>
      </w:r>
    </w:p>
    <w:sectPr w:rsidR="00905513" w:rsidRPr="00905513" w:rsidSect="00B452A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B6026"/>
    <w:multiLevelType w:val="multilevel"/>
    <w:tmpl w:val="AFAA7F6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00F5499"/>
    <w:multiLevelType w:val="hybridMultilevel"/>
    <w:tmpl w:val="59EE6DB0"/>
    <w:lvl w:ilvl="0" w:tplc="FC888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0454A"/>
    <w:multiLevelType w:val="hybridMultilevel"/>
    <w:tmpl w:val="D206BFA4"/>
    <w:lvl w:ilvl="0" w:tplc="FC888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6438B9"/>
    <w:multiLevelType w:val="multilevel"/>
    <w:tmpl w:val="354E42D2"/>
    <w:lvl w:ilvl="0">
      <w:start w:val="8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80" w:hanging="2160"/>
      </w:pPr>
      <w:rPr>
        <w:rFonts w:hint="default"/>
      </w:rPr>
    </w:lvl>
  </w:abstractNum>
  <w:abstractNum w:abstractNumId="4" w15:restartNumberingAfterBreak="0">
    <w:nsid w:val="3D60498D"/>
    <w:multiLevelType w:val="hybridMultilevel"/>
    <w:tmpl w:val="D682CF56"/>
    <w:lvl w:ilvl="0" w:tplc="FC888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D84D00"/>
    <w:multiLevelType w:val="hybridMultilevel"/>
    <w:tmpl w:val="6D82739A"/>
    <w:lvl w:ilvl="0" w:tplc="9E2C66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2633C2"/>
    <w:multiLevelType w:val="multilevel"/>
    <w:tmpl w:val="3796C5FE"/>
    <w:lvl w:ilvl="0">
      <w:start w:val="1"/>
      <w:numFmt w:val="decimal"/>
      <w:pStyle w:val="1"/>
      <w:lvlText w:val="%1."/>
      <w:lvlJc w:val="left"/>
      <w:pPr>
        <w:ind w:left="390" w:hanging="39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7" w15:restartNumberingAfterBreak="0">
    <w:nsid w:val="69B811A6"/>
    <w:multiLevelType w:val="hybridMultilevel"/>
    <w:tmpl w:val="8B6E81C6"/>
    <w:lvl w:ilvl="0" w:tplc="FC888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AE4818"/>
    <w:multiLevelType w:val="hybridMultilevel"/>
    <w:tmpl w:val="E9B8DD1C"/>
    <w:lvl w:ilvl="0" w:tplc="B126B4B4">
      <w:start w:val="1"/>
      <w:numFmt w:val="bullet"/>
      <w:lvlText w:val=""/>
      <w:lvlJc w:val="left"/>
      <w:pPr>
        <w:tabs>
          <w:tab w:val="num" w:pos="133"/>
        </w:tabs>
        <w:ind w:left="64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7"/>
  </w:num>
  <w:num w:numId="5">
    <w:abstractNumId w:val="2"/>
  </w:num>
  <w:num w:numId="6">
    <w:abstractNumId w:val="4"/>
  </w:num>
  <w:num w:numId="7">
    <w:abstractNumId w:val="1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C88"/>
    <w:rsid w:val="000334FD"/>
    <w:rsid w:val="00040D9B"/>
    <w:rsid w:val="00044ABA"/>
    <w:rsid w:val="00060FEC"/>
    <w:rsid w:val="00093F8D"/>
    <w:rsid w:val="000C6DB5"/>
    <w:rsid w:val="000F75C0"/>
    <w:rsid w:val="00104760"/>
    <w:rsid w:val="00122617"/>
    <w:rsid w:val="001662DC"/>
    <w:rsid w:val="00212A74"/>
    <w:rsid w:val="00304856"/>
    <w:rsid w:val="00325507"/>
    <w:rsid w:val="00333FAD"/>
    <w:rsid w:val="003356F9"/>
    <w:rsid w:val="00355469"/>
    <w:rsid w:val="00355DB2"/>
    <w:rsid w:val="00363347"/>
    <w:rsid w:val="00391D28"/>
    <w:rsid w:val="003A28C5"/>
    <w:rsid w:val="003F71E3"/>
    <w:rsid w:val="00463B5A"/>
    <w:rsid w:val="004C6104"/>
    <w:rsid w:val="004D7AFC"/>
    <w:rsid w:val="004F2A63"/>
    <w:rsid w:val="00544A73"/>
    <w:rsid w:val="00551D6E"/>
    <w:rsid w:val="005559A0"/>
    <w:rsid w:val="00585021"/>
    <w:rsid w:val="005C1474"/>
    <w:rsid w:val="006042BC"/>
    <w:rsid w:val="0063028F"/>
    <w:rsid w:val="006348D6"/>
    <w:rsid w:val="006F6005"/>
    <w:rsid w:val="007443F0"/>
    <w:rsid w:val="007D4CBA"/>
    <w:rsid w:val="00820255"/>
    <w:rsid w:val="00832555"/>
    <w:rsid w:val="00874696"/>
    <w:rsid w:val="008A2A9C"/>
    <w:rsid w:val="008B0666"/>
    <w:rsid w:val="00905513"/>
    <w:rsid w:val="00A9130E"/>
    <w:rsid w:val="00AD4F71"/>
    <w:rsid w:val="00AD60D6"/>
    <w:rsid w:val="00B2521D"/>
    <w:rsid w:val="00B37AFB"/>
    <w:rsid w:val="00B4047D"/>
    <w:rsid w:val="00B452A2"/>
    <w:rsid w:val="00B94927"/>
    <w:rsid w:val="00BB5E86"/>
    <w:rsid w:val="00CF7D99"/>
    <w:rsid w:val="00E21836"/>
    <w:rsid w:val="00E424D1"/>
    <w:rsid w:val="00E4276C"/>
    <w:rsid w:val="00E46C88"/>
    <w:rsid w:val="00EA027E"/>
    <w:rsid w:val="00F47A1E"/>
    <w:rsid w:val="00F9322C"/>
    <w:rsid w:val="00F9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93744"/>
  <w15:docId w15:val="{2E98DCD4-89F5-4218-82C8-BF44F00A9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A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47A1E"/>
    <w:pPr>
      <w:keepNext/>
      <w:numPr>
        <w:numId w:val="1"/>
      </w:numPr>
      <w:spacing w:line="360" w:lineRule="auto"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7A1E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character" w:styleId="a3">
    <w:name w:val="Hyperlink"/>
    <w:uiPriority w:val="99"/>
    <w:unhideWhenUsed/>
    <w:rsid w:val="00F47A1E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25507"/>
    <w:pPr>
      <w:spacing w:before="100" w:beforeAutospacing="1" w:after="100" w:afterAutospacing="1"/>
    </w:pPr>
    <w:rPr>
      <w:sz w:val="24"/>
      <w:szCs w:val="24"/>
    </w:rPr>
  </w:style>
  <w:style w:type="table" w:styleId="a5">
    <w:name w:val="Table Grid"/>
    <w:basedOn w:val="a1"/>
    <w:uiPriority w:val="59"/>
    <w:rsid w:val="006F60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6F6005"/>
    <w:pPr>
      <w:ind w:left="720"/>
      <w:contextualSpacing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2521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252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61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1390</Words>
  <Characters>7924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Милунова</dc:creator>
  <cp:lastModifiedBy>User</cp:lastModifiedBy>
  <cp:revision>2</cp:revision>
  <cp:lastPrinted>2024-09-16T07:09:00Z</cp:lastPrinted>
  <dcterms:created xsi:type="dcterms:W3CDTF">2026-09-25T06:41:00Z</dcterms:created>
  <dcterms:modified xsi:type="dcterms:W3CDTF">2026-09-25T06:41:00Z</dcterms:modified>
</cp:coreProperties>
</file>