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0A2776" w:rsidRDefault="000A2776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региональной </w:t>
      </w:r>
      <w:r w:rsidR="00D6111E"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олимпиады </w:t>
      </w:r>
    </w:p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 предмету </w:t>
      </w:r>
      <w:r w:rsidR="00303EA4" w:rsidRPr="00303EA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«Обществознание»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</w:t>
      </w:r>
      <w:r w:rsidR="008A0106" w:rsidRPr="00D6111E">
        <w:rPr>
          <w:rFonts w:ascii="Times New Roman" w:hAnsi="Times New Roman" w:cs="Times New Roman"/>
          <w:sz w:val="24"/>
          <w:szCs w:val="24"/>
        </w:rPr>
        <w:t xml:space="preserve">в </w:t>
      </w:r>
      <w:r w:rsidR="008A0106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сроки в соответствии с графиком.</w:t>
      </w:r>
    </w:p>
    <w:p w:rsidR="00287187" w:rsidRPr="008736C8" w:rsidRDefault="00287187" w:rsidP="00D6111E">
      <w:pPr>
        <w:spacing w:after="0"/>
        <w:jc w:val="both"/>
        <w:rPr>
          <w:rStyle w:val="layout"/>
          <w:rFonts w:ascii="Times New Roman" w:hAnsi="Times New Roman" w:cs="Times New Roman"/>
          <w:sz w:val="24"/>
        </w:rPr>
      </w:pPr>
      <w:r w:rsidRPr="008736C8">
        <w:rPr>
          <w:rStyle w:val="layout"/>
          <w:rFonts w:ascii="Times New Roman" w:hAnsi="Times New Roman" w:cs="Times New Roman"/>
          <w:sz w:val="24"/>
        </w:rPr>
        <w:t xml:space="preserve">1.2. Дата, время, место проведения Олимпиады – </w:t>
      </w:r>
      <w:r w:rsidR="008A0106" w:rsidRPr="008736C8">
        <w:rPr>
          <w:rStyle w:val="layout"/>
          <w:rFonts w:ascii="Times New Roman" w:hAnsi="Times New Roman" w:cs="Times New Roman"/>
          <w:sz w:val="24"/>
        </w:rPr>
        <w:t>11</w:t>
      </w:r>
      <w:r w:rsidRPr="008736C8">
        <w:rPr>
          <w:rStyle w:val="layout"/>
          <w:rFonts w:ascii="Times New Roman" w:hAnsi="Times New Roman" w:cs="Times New Roman"/>
          <w:sz w:val="24"/>
        </w:rPr>
        <w:t xml:space="preserve"> апреля 2025 г. в 1</w:t>
      </w:r>
      <w:r w:rsidR="008A0106" w:rsidRPr="008736C8">
        <w:rPr>
          <w:rStyle w:val="layout"/>
          <w:rFonts w:ascii="Times New Roman" w:hAnsi="Times New Roman" w:cs="Times New Roman"/>
          <w:sz w:val="24"/>
        </w:rPr>
        <w:t>4</w:t>
      </w:r>
      <w:r w:rsidRPr="008736C8">
        <w:rPr>
          <w:rStyle w:val="layout"/>
          <w:rFonts w:ascii="Times New Roman" w:hAnsi="Times New Roman" w:cs="Times New Roman"/>
          <w:sz w:val="24"/>
        </w:rPr>
        <w:t>.00, г. Тольятти, ул. Белорусская, 16В.</w:t>
      </w:r>
    </w:p>
    <w:p w:rsidR="00287187" w:rsidRPr="008736C8" w:rsidRDefault="00287187" w:rsidP="00D6111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736C8">
        <w:rPr>
          <w:rStyle w:val="layout"/>
          <w:rFonts w:ascii="Times New Roman" w:hAnsi="Times New Roman" w:cs="Times New Roman"/>
          <w:sz w:val="24"/>
        </w:rPr>
        <w:t xml:space="preserve">1.3. Олимпиада проходит в несколько этапов: с 01 по </w:t>
      </w:r>
      <w:r w:rsidR="008A0106" w:rsidRPr="008736C8">
        <w:rPr>
          <w:rStyle w:val="layout"/>
          <w:rFonts w:ascii="Times New Roman" w:hAnsi="Times New Roman" w:cs="Times New Roman"/>
          <w:sz w:val="24"/>
        </w:rPr>
        <w:t>09</w:t>
      </w:r>
      <w:r w:rsidRPr="008736C8">
        <w:rPr>
          <w:rStyle w:val="layout"/>
          <w:rFonts w:ascii="Times New Roman" w:hAnsi="Times New Roman" w:cs="Times New Roman"/>
          <w:sz w:val="24"/>
        </w:rPr>
        <w:t xml:space="preserve"> апреля 2025 г. – прием заявок; 1</w:t>
      </w:r>
      <w:r w:rsidR="008A0106" w:rsidRPr="008736C8">
        <w:rPr>
          <w:rStyle w:val="layout"/>
          <w:rFonts w:ascii="Times New Roman" w:hAnsi="Times New Roman" w:cs="Times New Roman"/>
          <w:sz w:val="24"/>
        </w:rPr>
        <w:t>1</w:t>
      </w:r>
      <w:r w:rsidRPr="008736C8">
        <w:rPr>
          <w:rStyle w:val="layout"/>
          <w:rFonts w:ascii="Times New Roman" w:hAnsi="Times New Roman" w:cs="Times New Roman"/>
          <w:sz w:val="24"/>
        </w:rPr>
        <w:t xml:space="preserve"> апреля 2025 – проведение олимпиады; с </w:t>
      </w:r>
      <w:r w:rsidR="008A0106" w:rsidRPr="008736C8">
        <w:rPr>
          <w:rStyle w:val="layout"/>
          <w:rFonts w:ascii="Times New Roman" w:hAnsi="Times New Roman" w:cs="Times New Roman"/>
          <w:sz w:val="24"/>
        </w:rPr>
        <w:t>12</w:t>
      </w:r>
      <w:r w:rsidRPr="008736C8">
        <w:rPr>
          <w:rStyle w:val="layout"/>
          <w:rFonts w:ascii="Times New Roman" w:hAnsi="Times New Roman" w:cs="Times New Roman"/>
          <w:sz w:val="24"/>
        </w:rPr>
        <w:t xml:space="preserve"> апреля по 2</w:t>
      </w:r>
      <w:r w:rsidR="008A0106" w:rsidRPr="008736C8">
        <w:rPr>
          <w:rStyle w:val="layout"/>
          <w:rFonts w:ascii="Times New Roman" w:hAnsi="Times New Roman" w:cs="Times New Roman"/>
          <w:sz w:val="24"/>
        </w:rPr>
        <w:t>6</w:t>
      </w:r>
      <w:r w:rsidRPr="008736C8">
        <w:rPr>
          <w:rStyle w:val="layout"/>
          <w:rFonts w:ascii="Times New Roman" w:hAnsi="Times New Roman" w:cs="Times New Roman"/>
          <w:sz w:val="24"/>
        </w:rPr>
        <w:t xml:space="preserve"> апреля 2025 г. – решение комиссии по определению победителей и призеров; 2</w:t>
      </w:r>
      <w:r w:rsidR="008A0106" w:rsidRPr="008736C8">
        <w:rPr>
          <w:rStyle w:val="layout"/>
          <w:rFonts w:ascii="Times New Roman" w:hAnsi="Times New Roman" w:cs="Times New Roman"/>
          <w:sz w:val="24"/>
        </w:rPr>
        <w:t>8</w:t>
      </w:r>
      <w:r w:rsidRPr="008736C8">
        <w:rPr>
          <w:rStyle w:val="layout"/>
          <w:rFonts w:ascii="Times New Roman" w:hAnsi="Times New Roman" w:cs="Times New Roman"/>
          <w:sz w:val="24"/>
        </w:rPr>
        <w:t xml:space="preserve"> апреля 2025 г. – подведение итогов </w:t>
      </w:r>
      <w:r w:rsidR="008A0106" w:rsidRPr="008736C8">
        <w:rPr>
          <w:rStyle w:val="layout"/>
          <w:rFonts w:ascii="Times New Roman" w:hAnsi="Times New Roman" w:cs="Times New Roman"/>
          <w:sz w:val="24"/>
        </w:rPr>
        <w:t>Олимпиады, вручение</w:t>
      </w:r>
      <w:r w:rsidRPr="008736C8">
        <w:rPr>
          <w:rStyle w:val="layout"/>
          <w:rFonts w:ascii="Times New Roman" w:hAnsi="Times New Roman" w:cs="Times New Roman"/>
          <w:sz w:val="24"/>
        </w:rPr>
        <w:t xml:space="preserve"> дипломов, сертификатов участников (по требованию).</w:t>
      </w:r>
    </w:p>
    <w:p w:rsid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36C8">
        <w:rPr>
          <w:rFonts w:ascii="Times New Roman" w:hAnsi="Times New Roman" w:cs="Times New Roman"/>
          <w:sz w:val="24"/>
          <w:szCs w:val="24"/>
        </w:rPr>
        <w:t>4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Продолжительность Олимпиад</w:t>
      </w:r>
      <w:r>
        <w:rPr>
          <w:rFonts w:ascii="Times New Roman" w:hAnsi="Times New Roman" w:cs="Times New Roman"/>
          <w:sz w:val="24"/>
          <w:szCs w:val="24"/>
        </w:rPr>
        <w:t>ы - 60 минут.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>1.</w:t>
      </w:r>
      <w:r w:rsidR="008736C8">
        <w:rPr>
          <w:rFonts w:ascii="Times New Roman" w:hAnsi="Times New Roman" w:cs="Times New Roman"/>
          <w:sz w:val="24"/>
          <w:szCs w:val="24"/>
        </w:rPr>
        <w:t>5</w:t>
      </w:r>
      <w:r w:rsidRPr="00D1362A">
        <w:rPr>
          <w:rFonts w:ascii="Times New Roman" w:hAnsi="Times New Roman" w:cs="Times New Roman"/>
          <w:sz w:val="24"/>
          <w:szCs w:val="24"/>
        </w:rPr>
        <w:t>.</w:t>
      </w:r>
      <w:r w:rsidRPr="00D1362A">
        <w:rPr>
          <w:rFonts w:ascii="Times New Roman" w:hAnsi="Times New Roman" w:cs="Times New Roman"/>
          <w:sz w:val="24"/>
          <w:szCs w:val="24"/>
        </w:rPr>
        <w:tab/>
      </w:r>
      <w:r w:rsidRPr="008A0106">
        <w:rPr>
          <w:rFonts w:ascii="Times New Roman" w:hAnsi="Times New Roman" w:cs="Times New Roman"/>
          <w:sz w:val="24"/>
          <w:szCs w:val="24"/>
        </w:rPr>
        <w:t xml:space="preserve">Олимпиада проводится в </w:t>
      </w:r>
      <w:r w:rsidR="00FB5D0C" w:rsidRPr="008A0106">
        <w:rPr>
          <w:rFonts w:ascii="Times New Roman" w:hAnsi="Times New Roman" w:cs="Times New Roman"/>
          <w:sz w:val="24"/>
          <w:szCs w:val="24"/>
        </w:rPr>
        <w:t>один тур</w:t>
      </w:r>
      <w:r w:rsidR="00D1362A" w:rsidRPr="008A0106">
        <w:rPr>
          <w:rFonts w:ascii="Times New Roman" w:hAnsi="Times New Roman" w:cs="Times New Roman"/>
          <w:sz w:val="24"/>
          <w:szCs w:val="24"/>
        </w:rPr>
        <w:t xml:space="preserve">. </w:t>
      </w:r>
      <w:r w:rsidR="00D1362A" w:rsidRPr="008A0106">
        <w:rPr>
          <w:rFonts w:ascii="Times New Roman" w:hAnsi="Times New Roman" w:cs="Times New Roman"/>
        </w:rPr>
        <w:t>Участники олимпиады выполняют тестовые задания</w:t>
      </w:r>
    </w:p>
    <w:p w:rsidR="000A2776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</w:t>
      </w:r>
      <w:r w:rsidR="008736C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="000A2776" w:rsidRPr="00D6111E">
        <w:rPr>
          <w:rFonts w:ascii="Times New Roman" w:hAnsi="Times New Roman" w:cs="Times New Roman"/>
          <w:sz w:val="24"/>
          <w:szCs w:val="24"/>
        </w:rPr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 w:rsidR="000A2776"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="000A2776" w:rsidRPr="00D6111E">
        <w:rPr>
          <w:rFonts w:ascii="Times New Roman" w:hAnsi="Times New Roman" w:cs="Times New Roman"/>
          <w:sz w:val="24"/>
          <w:szCs w:val="24"/>
        </w:rPr>
        <w:t>ОУ ВО «</w:t>
      </w:r>
      <w:r w:rsidR="000A2776"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="000A2776"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 w:rsidR="000A2776">
        <w:rPr>
          <w:rFonts w:ascii="Times New Roman" w:hAnsi="Times New Roman" w:cs="Times New Roman"/>
          <w:sz w:val="24"/>
          <w:szCs w:val="24"/>
        </w:rPr>
        <w:t>(</w:t>
      </w:r>
      <w:r w:rsidR="000A2776" w:rsidRPr="00D6111E">
        <w:rPr>
          <w:rFonts w:ascii="Times New Roman" w:hAnsi="Times New Roman" w:cs="Times New Roman"/>
          <w:sz w:val="24"/>
          <w:szCs w:val="24"/>
        </w:rPr>
        <w:t>дале</w:t>
      </w:r>
      <w:r w:rsidR="000A2776">
        <w:rPr>
          <w:rFonts w:ascii="Times New Roman" w:hAnsi="Times New Roman" w:cs="Times New Roman"/>
          <w:sz w:val="24"/>
          <w:szCs w:val="24"/>
        </w:rPr>
        <w:t xml:space="preserve">е - официальный сайт Олимпиады), а также на информационных платформах молодежного </w:t>
      </w:r>
      <w:proofErr w:type="spellStart"/>
      <w:r w:rsidR="000A2776">
        <w:rPr>
          <w:rFonts w:ascii="Times New Roman" w:hAnsi="Times New Roman" w:cs="Times New Roman"/>
          <w:sz w:val="24"/>
          <w:szCs w:val="24"/>
        </w:rPr>
        <w:t>медиахолдинга</w:t>
      </w:r>
      <w:proofErr w:type="spellEnd"/>
      <w:r w:rsidR="000A2776">
        <w:rPr>
          <w:rFonts w:ascii="Times New Roman" w:hAnsi="Times New Roman" w:cs="Times New Roman"/>
          <w:sz w:val="24"/>
          <w:szCs w:val="24"/>
        </w:rPr>
        <w:t xml:space="preserve"> «Есть </w:t>
      </w:r>
      <w:r w:rsidR="000A2776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0A2776">
        <w:rPr>
          <w:rFonts w:ascii="Times New Roman" w:hAnsi="Times New Roman" w:cs="Times New Roman"/>
          <w:sz w:val="24"/>
          <w:szCs w:val="24"/>
        </w:rPr>
        <w:t>!» (</w:t>
      </w:r>
      <w:r w:rsidR="000A2776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0A2776" w:rsidRPr="003A624E">
        <w:rPr>
          <w:rFonts w:ascii="Times New Roman" w:hAnsi="Times New Roman" w:cs="Times New Roman"/>
          <w:sz w:val="24"/>
          <w:szCs w:val="24"/>
        </w:rPr>
        <w:t>-</w:t>
      </w:r>
      <w:r w:rsidR="000A2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A27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27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A2776">
        <w:rPr>
          <w:rFonts w:ascii="Times New Roman" w:hAnsi="Times New Roman" w:cs="Times New Roman"/>
          <w:sz w:val="24"/>
          <w:szCs w:val="24"/>
        </w:rPr>
        <w:t xml:space="preserve">), в новостной ленте корпоративного сайта </w:t>
      </w:r>
      <w:proofErr w:type="spellStart"/>
      <w:r w:rsidR="000A2776">
        <w:rPr>
          <w:rFonts w:ascii="Times New Roman" w:hAnsi="Times New Roman" w:cs="Times New Roman"/>
          <w:sz w:val="24"/>
          <w:szCs w:val="24"/>
          <w:lang w:val="en-US"/>
        </w:rPr>
        <w:t>tltsu</w:t>
      </w:r>
      <w:proofErr w:type="spellEnd"/>
      <w:r w:rsidR="000A2776" w:rsidRPr="003A62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27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A2776">
        <w:rPr>
          <w:rFonts w:ascii="Times New Roman" w:hAnsi="Times New Roman" w:cs="Times New Roman"/>
          <w:sz w:val="24"/>
          <w:szCs w:val="24"/>
        </w:rPr>
        <w:t>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при регистрации обязан представить документ, подтверждающий статус обучающегося по программе среднего общего образования (справку из образовательной организации), и согласие на обработку </w:t>
      </w:r>
      <w:r w:rsidR="00261A06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участников.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 w:rsidR="00261A06">
        <w:rPr>
          <w:rFonts w:ascii="Times New Roman" w:hAnsi="Times New Roman" w:cs="Times New Roman"/>
          <w:sz w:val="24"/>
          <w:szCs w:val="24"/>
        </w:rPr>
        <w:t xml:space="preserve">.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61A06">
        <w:rPr>
          <w:rFonts w:ascii="Times New Roman" w:hAnsi="Times New Roman" w:cs="Times New Roman"/>
          <w:sz w:val="24"/>
          <w:szCs w:val="24"/>
        </w:rPr>
        <w:t>приносит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подписанный бланк согласия на обработку персональных данных</w:t>
      </w:r>
      <w:r w:rsidR="00261A06">
        <w:rPr>
          <w:rFonts w:ascii="Times New Roman" w:hAnsi="Times New Roman" w:cs="Times New Roman"/>
          <w:sz w:val="24"/>
          <w:szCs w:val="24"/>
        </w:rPr>
        <w:t xml:space="preserve"> в день олимпиады.</w:t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К участию в состязаниях Олимпиады допускаются </w:t>
      </w:r>
      <w:r w:rsidRPr="00D1362A">
        <w:rPr>
          <w:rFonts w:ascii="Times New Roman" w:hAnsi="Times New Roman" w:cs="Times New Roman"/>
          <w:sz w:val="24"/>
          <w:szCs w:val="24"/>
        </w:rPr>
        <w:t>уча</w:t>
      </w:r>
      <w:r w:rsidR="00261A06" w:rsidRPr="00D1362A">
        <w:rPr>
          <w:rFonts w:ascii="Times New Roman" w:hAnsi="Times New Roman" w:cs="Times New Roman"/>
          <w:sz w:val="24"/>
          <w:szCs w:val="24"/>
        </w:rPr>
        <w:t>щиеся 9-11 классов</w:t>
      </w:r>
      <w:r w:rsidRPr="00D6111E">
        <w:rPr>
          <w:rFonts w:ascii="Times New Roman" w:hAnsi="Times New Roman" w:cs="Times New Roman"/>
          <w:sz w:val="24"/>
          <w:szCs w:val="24"/>
        </w:rPr>
        <w:t>, прошедшие регистрацию.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 очной форме. График размещается на официальном сайте Олимпиады.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FB5D0C">
        <w:rPr>
          <w:rFonts w:ascii="Times New Roman" w:hAnsi="Times New Roman" w:cs="Times New Roman"/>
          <w:sz w:val="24"/>
          <w:szCs w:val="24"/>
        </w:rPr>
        <w:t>.</w:t>
      </w:r>
      <w:r w:rsidR="00FB5D0C">
        <w:rPr>
          <w:rFonts w:ascii="Times New Roman" w:hAnsi="Times New Roman" w:cs="Times New Roman"/>
          <w:sz w:val="24"/>
          <w:szCs w:val="24"/>
        </w:rPr>
        <w:tab/>
        <w:t>Перед Олимпиадой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на площадке проведения проводится регистрация участников. При регистрации ответственными за проведение Олимпиады, проверяются паспорта, справки из </w:t>
      </w:r>
      <w:r w:rsidR="000A2776">
        <w:rPr>
          <w:rFonts w:ascii="Times New Roman" w:hAnsi="Times New Roman" w:cs="Times New Roman"/>
          <w:sz w:val="24"/>
          <w:szCs w:val="24"/>
        </w:rPr>
        <w:t>общеобразовательной организации или свидетельство о рождении,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т.е. </w:t>
      </w:r>
      <w:r w:rsidR="00D6111E" w:rsidRPr="00D6111E">
        <w:rPr>
          <w:rFonts w:ascii="Times New Roman" w:hAnsi="Times New Roman" w:cs="Times New Roman"/>
          <w:sz w:val="24"/>
          <w:szCs w:val="24"/>
        </w:rPr>
        <w:lastRenderedPageBreak/>
        <w:t>удостоверяется, что работу выполняет именно то лицо, которое указано в паспорте. Выполнение работы при отсутствии паспорта (документа, его заменяющего) не разрешается.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D6111E" w:rsidRPr="00D6111E">
        <w:rPr>
          <w:rFonts w:ascii="Times New Roman" w:hAnsi="Times New Roman" w:cs="Times New Roman"/>
          <w:sz w:val="24"/>
          <w:szCs w:val="24"/>
        </w:rPr>
        <w:t>заданий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>енно рассматриваются все работы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обязаны соблюдать тишину и порядок в аудитории. Запрещается пользоваться какими-либо материалами, за исключением выданных членами оргкомитета. При нарушении данного правила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ответственного, но не более чем на 7 минут. Работа на момент его отсутствия должна быть сдана другому ответственному. Время выхода из аудитории участнику Олимпиады не компенсируется.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сдают свои работы ответственному по аудитории, ставя подпись в «Реестре сданных олимпиадных работ».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:rsidR="00D6111E" w:rsidRPr="00D6111E" w:rsidRDefault="00B33EF1" w:rsidP="00B3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профилю олим</w:t>
      </w:r>
      <w:r w:rsidR="00D46B29">
        <w:rPr>
          <w:rFonts w:ascii="Times New Roman" w:hAnsi="Times New Roman" w:cs="Times New Roman"/>
          <w:sz w:val="24"/>
          <w:szCs w:val="24"/>
        </w:rPr>
        <w:t>пиадных состязаний аннулируются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 xml:space="preserve">3.15. Порядок проведения </w:t>
      </w:r>
      <w:r w:rsidR="00FB5D0C" w:rsidRPr="00D1362A">
        <w:rPr>
          <w:rFonts w:ascii="Times New Roman" w:hAnsi="Times New Roman" w:cs="Times New Roman"/>
          <w:sz w:val="24"/>
          <w:szCs w:val="24"/>
        </w:rPr>
        <w:t>Олимпиады</w:t>
      </w:r>
      <w:r w:rsidRPr="00D1362A">
        <w:rPr>
          <w:rFonts w:ascii="Times New Roman" w:hAnsi="Times New Roman" w:cs="Times New Roman"/>
          <w:sz w:val="24"/>
          <w:szCs w:val="24"/>
        </w:rPr>
        <w:t>: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>•</w:t>
      </w:r>
      <w:r w:rsidRPr="00D1362A">
        <w:rPr>
          <w:rFonts w:ascii="Times New Roman" w:hAnsi="Times New Roman" w:cs="Times New Roman"/>
          <w:sz w:val="24"/>
          <w:szCs w:val="24"/>
        </w:rPr>
        <w:tab/>
      </w:r>
      <w:r w:rsidR="00FB5D0C" w:rsidRPr="00D1362A">
        <w:rPr>
          <w:rFonts w:ascii="Times New Roman" w:hAnsi="Times New Roman" w:cs="Times New Roman"/>
          <w:sz w:val="24"/>
          <w:szCs w:val="24"/>
        </w:rPr>
        <w:t>необходимо выполнить задания</w:t>
      </w:r>
      <w:r w:rsidRPr="00D1362A">
        <w:rPr>
          <w:rFonts w:ascii="Times New Roman" w:hAnsi="Times New Roman" w:cs="Times New Roman"/>
          <w:sz w:val="24"/>
          <w:szCs w:val="24"/>
        </w:rPr>
        <w:t xml:space="preserve"> в виде теста, задание выполняется письменно;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1362A">
        <w:rPr>
          <w:rFonts w:ascii="Times New Roman" w:hAnsi="Times New Roman" w:cs="Times New Roman"/>
          <w:sz w:val="24"/>
          <w:szCs w:val="24"/>
        </w:rPr>
        <w:tab/>
        <w:t xml:space="preserve">на выполнение заданий </w:t>
      </w:r>
      <w:r w:rsidR="00FB5D0C" w:rsidRPr="00D1362A">
        <w:rPr>
          <w:rFonts w:ascii="Times New Roman" w:hAnsi="Times New Roman" w:cs="Times New Roman"/>
          <w:sz w:val="24"/>
          <w:szCs w:val="24"/>
        </w:rPr>
        <w:t>отводится 6</w:t>
      </w:r>
      <w:r w:rsidR="00D1362A">
        <w:rPr>
          <w:rFonts w:ascii="Times New Roman" w:hAnsi="Times New Roman" w:cs="Times New Roman"/>
          <w:sz w:val="24"/>
          <w:szCs w:val="24"/>
        </w:rPr>
        <w:t>0 минут.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2776">
        <w:rPr>
          <w:rFonts w:ascii="Times New Roman" w:hAnsi="Times New Roman" w:cs="Times New Roman"/>
          <w:sz w:val="24"/>
          <w:szCs w:val="24"/>
        </w:rPr>
        <w:t xml:space="preserve">.1.    </w:t>
      </w:r>
      <w:r w:rsidR="00D6111E" w:rsidRPr="00D6111E">
        <w:rPr>
          <w:rFonts w:ascii="Times New Roman" w:hAnsi="Times New Roman" w:cs="Times New Roman"/>
          <w:sz w:val="24"/>
          <w:szCs w:val="24"/>
        </w:rPr>
        <w:t>Проверка работ участников Олимпиады осуществляется жюри Олимпиады.</w:t>
      </w:r>
    </w:p>
    <w:p w:rsidR="00D1362A" w:rsidRPr="00D1362A" w:rsidRDefault="00D46B29" w:rsidP="00D1362A">
      <w:pPr>
        <w:spacing w:after="0"/>
        <w:jc w:val="both"/>
        <w:rPr>
          <w:rFonts w:ascii="Times New Roman" w:hAnsi="Times New Roman" w:cs="Times New Roman"/>
        </w:rPr>
      </w:pPr>
      <w:r w:rsidRPr="00D1362A">
        <w:rPr>
          <w:rFonts w:ascii="Times New Roman" w:hAnsi="Times New Roman" w:cs="Times New Roman"/>
          <w:sz w:val="24"/>
          <w:szCs w:val="24"/>
        </w:rPr>
        <w:t xml:space="preserve">4.2. </w:t>
      </w:r>
      <w:r w:rsidR="000A2776">
        <w:rPr>
          <w:rFonts w:ascii="Times New Roman" w:hAnsi="Times New Roman" w:cs="Times New Roman"/>
          <w:sz w:val="24"/>
          <w:szCs w:val="24"/>
        </w:rPr>
        <w:t xml:space="preserve">   </w:t>
      </w:r>
      <w:r w:rsidR="00FA4CB7" w:rsidRPr="00D1362A">
        <w:rPr>
          <w:rFonts w:ascii="Times New Roman" w:hAnsi="Times New Roman" w:cs="Times New Roman"/>
          <w:sz w:val="24"/>
          <w:szCs w:val="24"/>
        </w:rPr>
        <w:t>Критерии оценки выполнения заданий:</w:t>
      </w:r>
      <w:r w:rsidR="00D1362A" w:rsidRPr="00D1362A">
        <w:rPr>
          <w:rFonts w:ascii="Times New Roman" w:hAnsi="Times New Roman" w:cs="Times New Roman"/>
          <w:sz w:val="24"/>
          <w:szCs w:val="24"/>
        </w:rPr>
        <w:t xml:space="preserve"> </w:t>
      </w:r>
      <w:r w:rsidR="00D1362A" w:rsidRPr="00D1362A">
        <w:rPr>
          <w:rFonts w:ascii="Times New Roman" w:hAnsi="Times New Roman" w:cs="Times New Roman"/>
        </w:rPr>
        <w:t xml:space="preserve">Для вопросов тестового типа действует критерий – правильность ответа. При подведении итогов учитывается рейтинг участников по количеству набранных ими баллов при выполнении тестовых заданий. Члены жюри проверяют работы и выставляют баллы: </w:t>
      </w:r>
    </w:p>
    <w:p w:rsidR="00D1362A" w:rsidRPr="00917A0F" w:rsidRDefault="00D1362A" w:rsidP="00D1362A">
      <w:pPr>
        <w:pStyle w:val="Default"/>
        <w:numPr>
          <w:ilvl w:val="0"/>
          <w:numId w:val="1"/>
        </w:numPr>
        <w:tabs>
          <w:tab w:val="left" w:pos="709"/>
        </w:tabs>
        <w:jc w:val="both"/>
      </w:pPr>
      <w:r w:rsidRPr="00917A0F">
        <w:t xml:space="preserve">за каждый правильный ответ – 1 балл, </w:t>
      </w:r>
    </w:p>
    <w:p w:rsidR="00D1362A" w:rsidRPr="00917A0F" w:rsidRDefault="00D1362A" w:rsidP="00D1362A">
      <w:pPr>
        <w:pStyle w:val="Default"/>
        <w:numPr>
          <w:ilvl w:val="0"/>
          <w:numId w:val="1"/>
        </w:numPr>
        <w:tabs>
          <w:tab w:val="left" w:pos="709"/>
        </w:tabs>
        <w:jc w:val="both"/>
      </w:pPr>
      <w:r w:rsidRPr="00917A0F">
        <w:t xml:space="preserve">за неправильный ответ – 0 баллов. </w:t>
      </w:r>
    </w:p>
    <w:p w:rsidR="00D1362A" w:rsidRPr="00917A0F" w:rsidRDefault="00D1362A" w:rsidP="000A2776">
      <w:pPr>
        <w:pStyle w:val="Default"/>
        <w:tabs>
          <w:tab w:val="left" w:pos="709"/>
        </w:tabs>
        <w:jc w:val="both"/>
      </w:pPr>
      <w:r w:rsidRPr="00917A0F">
        <w:t>Максимальное количество баллов, которое может набрать участник олимпиады:</w:t>
      </w:r>
    </w:p>
    <w:p w:rsidR="00D1362A" w:rsidRPr="00917A0F" w:rsidRDefault="00D1362A" w:rsidP="00D1362A">
      <w:pPr>
        <w:pStyle w:val="Defaul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jc w:val="both"/>
      </w:pPr>
      <w:r w:rsidRPr="00917A0F">
        <w:t>участники-учащиеся 9 классов – 40 баллов.</w:t>
      </w:r>
    </w:p>
    <w:p w:rsidR="00D1362A" w:rsidRPr="00917A0F" w:rsidRDefault="00D1362A" w:rsidP="00D1362A">
      <w:pPr>
        <w:pStyle w:val="Defaul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jc w:val="both"/>
      </w:pPr>
      <w:r w:rsidRPr="00917A0F">
        <w:t>участники-учащиеся 10-11 классов – 40 баллов.</w:t>
      </w:r>
    </w:p>
    <w:p w:rsidR="00D6111E" w:rsidRPr="00D6111E" w:rsidRDefault="00B33EF1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362A">
        <w:rPr>
          <w:rFonts w:ascii="Times New Roman" w:hAnsi="Times New Roman" w:cs="Times New Roman"/>
          <w:sz w:val="24"/>
          <w:szCs w:val="24"/>
        </w:rPr>
        <w:t>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1362A"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362A">
        <w:rPr>
          <w:rFonts w:ascii="Times New Roman" w:hAnsi="Times New Roman" w:cs="Times New Roman"/>
          <w:sz w:val="24"/>
          <w:szCs w:val="24"/>
        </w:rPr>
        <w:t>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1362A"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EF1"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F1">
        <w:rPr>
          <w:rFonts w:ascii="Times New Roman" w:hAnsi="Times New Roman" w:cs="Times New Roman"/>
          <w:b/>
          <w:sz w:val="24"/>
          <w:szCs w:val="24"/>
        </w:rPr>
        <w:t>7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:rsidR="00D46B29" w:rsidRDefault="00D46B29" w:rsidP="00D46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Pr="00B33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Контакты организатора</w:t>
      </w:r>
    </w:p>
    <w:p w:rsidR="002E6EB7" w:rsidRPr="00B35CBE" w:rsidRDefault="00D46B29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CBE">
        <w:rPr>
          <w:rFonts w:ascii="Times New Roman" w:hAnsi="Times New Roman" w:cs="Times New Roman"/>
          <w:sz w:val="24"/>
          <w:szCs w:val="24"/>
        </w:rPr>
        <w:t>8.1. Кафедра гуманитарно-педагогического института  «</w:t>
      </w:r>
      <w:r w:rsidR="00E32343">
        <w:rPr>
          <w:rFonts w:ascii="Times New Roman" w:hAnsi="Times New Roman" w:cs="Times New Roman"/>
          <w:sz w:val="24"/>
          <w:szCs w:val="24"/>
        </w:rPr>
        <w:t>Журналистика и с</w:t>
      </w:r>
      <w:r w:rsidR="000C2F23" w:rsidRPr="00B35CBE">
        <w:rPr>
          <w:rFonts w:ascii="Times New Roman" w:hAnsi="Times New Roman" w:cs="Times New Roman"/>
          <w:sz w:val="24"/>
          <w:szCs w:val="24"/>
        </w:rPr>
        <w:t>оциология</w:t>
      </w:r>
      <w:r w:rsidRPr="00B35CBE">
        <w:rPr>
          <w:rFonts w:ascii="Times New Roman" w:hAnsi="Times New Roman" w:cs="Times New Roman"/>
          <w:sz w:val="24"/>
          <w:szCs w:val="24"/>
        </w:rPr>
        <w:t xml:space="preserve">», адрес: г. Тольятти, ул. Белорусская, 16В; </w:t>
      </w:r>
      <w:proofErr w:type="spellStart"/>
      <w:r w:rsidRPr="00B35C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CBE">
        <w:rPr>
          <w:rFonts w:ascii="Times New Roman" w:hAnsi="Times New Roman" w:cs="Times New Roman"/>
          <w:sz w:val="24"/>
          <w:szCs w:val="24"/>
        </w:rPr>
        <w:t>. УЛК-</w:t>
      </w:r>
      <w:r w:rsidR="00844D12">
        <w:rPr>
          <w:rFonts w:ascii="Times New Roman" w:hAnsi="Times New Roman" w:cs="Times New Roman"/>
          <w:sz w:val="24"/>
          <w:szCs w:val="24"/>
        </w:rPr>
        <w:t>707</w:t>
      </w:r>
      <w:r w:rsidRPr="00B35CBE">
        <w:rPr>
          <w:rFonts w:ascii="Times New Roman" w:hAnsi="Times New Roman" w:cs="Times New Roman"/>
          <w:sz w:val="24"/>
          <w:szCs w:val="24"/>
        </w:rPr>
        <w:t>; тел. 8(8482)</w:t>
      </w:r>
      <w:r w:rsidR="00B35CBE" w:rsidRPr="00B35CBE">
        <w:rPr>
          <w:rFonts w:ascii="Times New Roman" w:hAnsi="Times New Roman" w:cs="Times New Roman"/>
          <w:sz w:val="24"/>
          <w:szCs w:val="24"/>
        </w:rPr>
        <w:t xml:space="preserve"> </w:t>
      </w:r>
      <w:r w:rsidR="000A2776" w:rsidRPr="000A2776">
        <w:rPr>
          <w:rFonts w:ascii="Times New Roman" w:hAnsi="Times New Roman" w:cs="Times New Roman"/>
          <w:sz w:val="24"/>
          <w:szCs w:val="24"/>
        </w:rPr>
        <w:t>44-94-69</w:t>
      </w:r>
      <w:r w:rsidR="00B35CBE" w:rsidRPr="00B35CBE">
        <w:rPr>
          <w:rFonts w:ascii="Times New Roman" w:hAnsi="Times New Roman" w:cs="Times New Roman"/>
          <w:sz w:val="24"/>
          <w:szCs w:val="24"/>
        </w:rPr>
        <w:t>;</w:t>
      </w:r>
      <w:r w:rsidR="000A2776">
        <w:rPr>
          <w:rFonts w:ascii="Times New Roman" w:hAnsi="Times New Roman" w:cs="Times New Roman"/>
          <w:sz w:val="24"/>
          <w:szCs w:val="24"/>
        </w:rPr>
        <w:t xml:space="preserve"> </w:t>
      </w:r>
      <w:r w:rsidR="000A2776" w:rsidRPr="000A2776">
        <w:rPr>
          <w:rFonts w:ascii="Times New Roman" w:hAnsi="Times New Roman" w:cs="Times New Roman"/>
          <w:sz w:val="24"/>
          <w:szCs w:val="24"/>
        </w:rPr>
        <w:t>44-94-71</w:t>
      </w:r>
      <w:r w:rsidR="000A2776">
        <w:rPr>
          <w:rFonts w:ascii="Times New Roman" w:hAnsi="Times New Roman" w:cs="Times New Roman"/>
          <w:sz w:val="24"/>
          <w:szCs w:val="24"/>
        </w:rPr>
        <w:t>;</w:t>
      </w:r>
      <w:r w:rsidRPr="00B35CBE">
        <w:rPr>
          <w:rFonts w:ascii="Times New Roman" w:hAnsi="Times New Roman" w:cs="Times New Roman"/>
          <w:sz w:val="24"/>
          <w:szCs w:val="24"/>
        </w:rPr>
        <w:t xml:space="preserve"> эл. почта: </w:t>
      </w:r>
      <w:hyperlink r:id="rId5" w:history="1">
        <w:r w:rsidR="00E32343" w:rsidRPr="00B03C33">
          <w:rPr>
            <w:rStyle w:val="a3"/>
            <w:rFonts w:ascii="Times New Roman" w:hAnsi="Times New Roman" w:cs="Times New Roman"/>
          </w:rPr>
          <w:t>ivanovat2005@tltsu.ru</w:t>
        </w:r>
      </w:hyperlink>
    </w:p>
    <w:sectPr w:rsidR="002E6EB7" w:rsidRPr="00B3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763"/>
    <w:multiLevelType w:val="multilevel"/>
    <w:tmpl w:val="1766F8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5BA75882"/>
    <w:multiLevelType w:val="hybridMultilevel"/>
    <w:tmpl w:val="73F629BC"/>
    <w:lvl w:ilvl="0" w:tplc="F534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B"/>
    <w:rsid w:val="000A2776"/>
    <w:rsid w:val="000C2F23"/>
    <w:rsid w:val="001D6037"/>
    <w:rsid w:val="00261A06"/>
    <w:rsid w:val="00287187"/>
    <w:rsid w:val="002E6EB7"/>
    <w:rsid w:val="00303EA4"/>
    <w:rsid w:val="00450F04"/>
    <w:rsid w:val="0057375C"/>
    <w:rsid w:val="006E152F"/>
    <w:rsid w:val="00844D12"/>
    <w:rsid w:val="00863DE0"/>
    <w:rsid w:val="008736C8"/>
    <w:rsid w:val="008A0106"/>
    <w:rsid w:val="00AA601B"/>
    <w:rsid w:val="00B33EF1"/>
    <w:rsid w:val="00B35CBE"/>
    <w:rsid w:val="00B937BF"/>
    <w:rsid w:val="00BB248A"/>
    <w:rsid w:val="00BD6EF2"/>
    <w:rsid w:val="00C64717"/>
    <w:rsid w:val="00CC51C3"/>
    <w:rsid w:val="00D00E01"/>
    <w:rsid w:val="00D1362A"/>
    <w:rsid w:val="00D46B29"/>
    <w:rsid w:val="00D6111E"/>
    <w:rsid w:val="00DD66B9"/>
    <w:rsid w:val="00E32343"/>
    <w:rsid w:val="00FA4CB7"/>
    <w:rsid w:val="00F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4AB7"/>
  <w15:docId w15:val="{54901C0E-B473-4DD7-9D55-2E608F28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6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32343"/>
    <w:rPr>
      <w:color w:val="0000FF" w:themeColor="hyperlink"/>
      <w:u w:val="single"/>
    </w:rPr>
  </w:style>
  <w:style w:type="character" w:customStyle="1" w:styleId="layout">
    <w:name w:val="layout"/>
    <w:basedOn w:val="a0"/>
    <w:rsid w:val="0028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at2005@tlt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2023-09-20T11:41:00Z</cp:lastPrinted>
  <dcterms:created xsi:type="dcterms:W3CDTF">2024-09-18T04:50:00Z</dcterms:created>
  <dcterms:modified xsi:type="dcterms:W3CDTF">2024-09-20T11:38:00Z</dcterms:modified>
</cp:coreProperties>
</file>