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1E" w:rsidRPr="00D6111E" w:rsidRDefault="00D6111E" w:rsidP="00D6111E">
      <w:pPr>
        <w:widowControl w:val="0"/>
        <w:autoSpaceDE w:val="0"/>
        <w:autoSpaceDN w:val="0"/>
        <w:spacing w:after="0" w:line="240" w:lineRule="auto"/>
        <w:ind w:left="102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bookmarkStart w:id="0" w:name="_GoBack"/>
      <w:bookmarkEnd w:id="0"/>
      <w:r w:rsidRPr="00D6111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РЕГЛАМЕНТ</w:t>
      </w:r>
    </w:p>
    <w:p w:rsidR="00D6111E" w:rsidRPr="00D6111E" w:rsidRDefault="00D6111E" w:rsidP="00D6111E">
      <w:pPr>
        <w:widowControl w:val="0"/>
        <w:autoSpaceDE w:val="0"/>
        <w:autoSpaceDN w:val="0"/>
        <w:spacing w:after="0" w:line="240" w:lineRule="auto"/>
        <w:ind w:left="102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6111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олимпиады по предмету </w:t>
      </w:r>
      <w:r w:rsidR="00863DE0" w:rsidRPr="00863DE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«Дефектология»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b/>
          <w:sz w:val="24"/>
          <w:szCs w:val="24"/>
        </w:rPr>
        <w:t>1.</w:t>
      </w:r>
      <w:r w:rsidRPr="00D6111E">
        <w:rPr>
          <w:rFonts w:ascii="Times New Roman" w:hAnsi="Times New Roman" w:cs="Times New Roman"/>
          <w:sz w:val="24"/>
          <w:szCs w:val="24"/>
        </w:rPr>
        <w:tab/>
      </w:r>
      <w:r w:rsidRPr="00D6111E"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1.1.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Олимпиада проводится в 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сроки в соответствии с графиком.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D6111E">
        <w:rPr>
          <w:rFonts w:ascii="Times New Roman" w:hAnsi="Times New Roman" w:cs="Times New Roman"/>
          <w:sz w:val="24"/>
          <w:szCs w:val="24"/>
        </w:rPr>
        <w:t>.</w:t>
      </w:r>
      <w:r w:rsidRPr="00D6111E">
        <w:rPr>
          <w:rFonts w:ascii="Times New Roman" w:hAnsi="Times New Roman" w:cs="Times New Roman"/>
          <w:sz w:val="24"/>
          <w:szCs w:val="24"/>
        </w:rPr>
        <w:tab/>
        <w:t>Продолжительность Олимпиад</w:t>
      </w:r>
      <w:r>
        <w:rPr>
          <w:rFonts w:ascii="Times New Roman" w:hAnsi="Times New Roman" w:cs="Times New Roman"/>
          <w:sz w:val="24"/>
          <w:szCs w:val="24"/>
        </w:rPr>
        <w:t>ы - 60 минут.</w:t>
      </w:r>
    </w:p>
    <w:p w:rsidR="00D6111E" w:rsidRPr="00D6111E" w:rsidRDefault="00261D33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Информационное обеспечение участников Олимпиады реализуется посредством публикации информации в сети «Интернет» на странице Олимпиады на к</w:t>
      </w:r>
      <w:r w:rsidR="00D6111E">
        <w:rPr>
          <w:rFonts w:ascii="Times New Roman" w:hAnsi="Times New Roman" w:cs="Times New Roman"/>
          <w:sz w:val="24"/>
          <w:szCs w:val="24"/>
        </w:rPr>
        <w:t>орпоративном сайте (портале) ФГБ</w:t>
      </w:r>
      <w:r w:rsidR="00D6111E" w:rsidRPr="00D6111E">
        <w:rPr>
          <w:rFonts w:ascii="Times New Roman" w:hAnsi="Times New Roman" w:cs="Times New Roman"/>
          <w:sz w:val="24"/>
          <w:szCs w:val="24"/>
        </w:rPr>
        <w:t>ОУ ВО «</w:t>
      </w:r>
      <w:r w:rsidR="00D6111E">
        <w:rPr>
          <w:rFonts w:ascii="Times New Roman" w:hAnsi="Times New Roman" w:cs="Times New Roman"/>
          <w:sz w:val="24"/>
          <w:szCs w:val="24"/>
        </w:rPr>
        <w:t>Тольяттинский государственный университет»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по адресу: https://priem.tltsu.ru/contest/olimpiadnyy-marafon-tgu/ </w:t>
      </w:r>
      <w:r w:rsidR="00D6111E">
        <w:rPr>
          <w:rFonts w:ascii="Times New Roman" w:hAnsi="Times New Roman" w:cs="Times New Roman"/>
          <w:sz w:val="24"/>
          <w:szCs w:val="24"/>
        </w:rPr>
        <w:t>(</w:t>
      </w:r>
      <w:r w:rsidR="00D6111E" w:rsidRPr="00D6111E">
        <w:rPr>
          <w:rFonts w:ascii="Times New Roman" w:hAnsi="Times New Roman" w:cs="Times New Roman"/>
          <w:sz w:val="24"/>
          <w:szCs w:val="24"/>
        </w:rPr>
        <w:t>далее - официальный сайт Олимпиады).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11E">
        <w:rPr>
          <w:rFonts w:ascii="Times New Roman" w:hAnsi="Times New Roman" w:cs="Times New Roman"/>
          <w:b/>
          <w:sz w:val="24"/>
          <w:szCs w:val="24"/>
        </w:rPr>
        <w:t>2.</w:t>
      </w:r>
      <w:r w:rsidRPr="00D6111E">
        <w:rPr>
          <w:rFonts w:ascii="Times New Roman" w:hAnsi="Times New Roman" w:cs="Times New Roman"/>
          <w:b/>
          <w:sz w:val="24"/>
          <w:szCs w:val="24"/>
        </w:rPr>
        <w:tab/>
        <w:t>Регистрация участников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2.1.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Регистрация проводится дистанционно на официальном сайте Олимпиады или </w:t>
      </w:r>
      <w:r>
        <w:rPr>
          <w:rFonts w:ascii="Times New Roman" w:hAnsi="Times New Roman" w:cs="Times New Roman"/>
          <w:sz w:val="24"/>
          <w:szCs w:val="24"/>
        </w:rPr>
        <w:t>через электронную почту организатора.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2.2.</w:t>
      </w:r>
      <w:r w:rsidRPr="00D6111E">
        <w:rPr>
          <w:rFonts w:ascii="Times New Roman" w:hAnsi="Times New Roman" w:cs="Times New Roman"/>
          <w:sz w:val="24"/>
          <w:szCs w:val="24"/>
        </w:rPr>
        <w:tab/>
        <w:t>При регистрации каждый участник должен указывать свои персональные данные (в том числе фамилию, имя, отчество) русскими буквами.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2.3.</w:t>
      </w:r>
      <w:r w:rsidRPr="00D6111E">
        <w:rPr>
          <w:rFonts w:ascii="Times New Roman" w:hAnsi="Times New Roman" w:cs="Times New Roman"/>
          <w:sz w:val="24"/>
          <w:szCs w:val="24"/>
        </w:rPr>
        <w:tab/>
        <w:t>После регистрации участники получают допуск к информации, которую не имеют права передавать третьим лицам, и обязаны сохранять ее до конца проведения Олимпиады.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2.4.</w:t>
      </w:r>
      <w:r w:rsidRPr="00D6111E">
        <w:rPr>
          <w:rFonts w:ascii="Times New Roman" w:hAnsi="Times New Roman" w:cs="Times New Roman"/>
          <w:sz w:val="24"/>
          <w:szCs w:val="24"/>
        </w:rPr>
        <w:tab/>
        <w:t>Участник, заполняющий регистрационную форму участника Олимпиады, несет ответственность за достоверность регистрационных данных. Претензии, связанные с неверным заполнением регистрационной формы или возникшими при дистанционной регистрации техническими проблемами, после окончания регистрации Оргкомитетом не принимаются и не рассматриваются.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D6111E">
        <w:rPr>
          <w:rFonts w:ascii="Times New Roman" w:hAnsi="Times New Roman" w:cs="Times New Roman"/>
          <w:sz w:val="24"/>
          <w:szCs w:val="24"/>
        </w:rPr>
        <w:t>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Участник при регистрации обязан представить документ, подтверждающий статус обучающегося по программе среднего общего образования (справку из образовательной организации), и согласие на обработку </w:t>
      </w:r>
      <w:r w:rsidR="00261A06">
        <w:rPr>
          <w:rFonts w:ascii="Times New Roman" w:hAnsi="Times New Roman" w:cs="Times New Roman"/>
          <w:sz w:val="24"/>
          <w:szCs w:val="24"/>
        </w:rPr>
        <w:t xml:space="preserve">персональных данных участников. </w:t>
      </w:r>
      <w:r w:rsidRPr="00D6111E">
        <w:rPr>
          <w:rFonts w:ascii="Times New Roman" w:hAnsi="Times New Roman" w:cs="Times New Roman"/>
          <w:sz w:val="24"/>
          <w:szCs w:val="24"/>
        </w:rPr>
        <w:t>Образец бланка согласия на обработку персональных данных публикуется на официальном сайте Олимпиады</w:t>
      </w:r>
      <w:r w:rsidR="00261A06">
        <w:rPr>
          <w:rFonts w:ascii="Times New Roman" w:hAnsi="Times New Roman" w:cs="Times New Roman"/>
          <w:sz w:val="24"/>
          <w:szCs w:val="24"/>
        </w:rPr>
        <w:t xml:space="preserve">. </w:t>
      </w:r>
      <w:r w:rsidRPr="00D6111E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261A06">
        <w:rPr>
          <w:rFonts w:ascii="Times New Roman" w:hAnsi="Times New Roman" w:cs="Times New Roman"/>
          <w:sz w:val="24"/>
          <w:szCs w:val="24"/>
        </w:rPr>
        <w:t>приносит</w:t>
      </w:r>
      <w:r w:rsidRPr="00D6111E">
        <w:rPr>
          <w:rFonts w:ascii="Times New Roman" w:hAnsi="Times New Roman" w:cs="Times New Roman"/>
          <w:sz w:val="24"/>
          <w:szCs w:val="24"/>
        </w:rPr>
        <w:t xml:space="preserve"> подписанный бланк согласия на обработку персональных данных</w:t>
      </w:r>
      <w:r w:rsidR="00261A06">
        <w:rPr>
          <w:rFonts w:ascii="Times New Roman" w:hAnsi="Times New Roman" w:cs="Times New Roman"/>
          <w:sz w:val="24"/>
          <w:szCs w:val="24"/>
        </w:rPr>
        <w:t xml:space="preserve"> в день олимпиады.</w:t>
      </w:r>
    </w:p>
    <w:p w:rsidR="00D6111E" w:rsidRPr="00261A06" w:rsidRDefault="00D6111E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A06">
        <w:rPr>
          <w:rFonts w:ascii="Times New Roman" w:hAnsi="Times New Roman" w:cs="Times New Roman"/>
          <w:b/>
          <w:sz w:val="24"/>
          <w:szCs w:val="24"/>
        </w:rPr>
        <w:t>3.</w:t>
      </w:r>
      <w:r w:rsidRPr="00261A06">
        <w:rPr>
          <w:rFonts w:ascii="Times New Roman" w:hAnsi="Times New Roman" w:cs="Times New Roman"/>
          <w:b/>
          <w:sz w:val="24"/>
          <w:szCs w:val="24"/>
        </w:rPr>
        <w:tab/>
        <w:t>Правила участия в олимпиадных состязаниях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3.1.</w:t>
      </w:r>
      <w:r w:rsidRPr="00D6111E">
        <w:rPr>
          <w:rFonts w:ascii="Times New Roman" w:hAnsi="Times New Roman" w:cs="Times New Roman"/>
          <w:sz w:val="24"/>
          <w:szCs w:val="24"/>
        </w:rPr>
        <w:tab/>
        <w:t>К участию в состязаниях Олимпиады допускаются уча</w:t>
      </w:r>
      <w:r w:rsidR="00261A06">
        <w:rPr>
          <w:rFonts w:ascii="Times New Roman" w:hAnsi="Times New Roman" w:cs="Times New Roman"/>
          <w:sz w:val="24"/>
          <w:szCs w:val="24"/>
        </w:rPr>
        <w:t>щиеся 9-11 классов</w:t>
      </w:r>
      <w:r w:rsidRPr="00D6111E">
        <w:rPr>
          <w:rFonts w:ascii="Times New Roman" w:hAnsi="Times New Roman" w:cs="Times New Roman"/>
          <w:sz w:val="24"/>
          <w:szCs w:val="24"/>
        </w:rPr>
        <w:t>, прошедшие регистрацию.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Олимпиада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проводится в очной форме. График размещается на официальном сайте Олимпиады.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E321BF">
        <w:rPr>
          <w:rFonts w:ascii="Times New Roman" w:hAnsi="Times New Roman" w:cs="Times New Roman"/>
          <w:sz w:val="24"/>
          <w:szCs w:val="24"/>
        </w:rPr>
        <w:t>.</w:t>
      </w:r>
      <w:r w:rsidR="00E321BF">
        <w:rPr>
          <w:rFonts w:ascii="Times New Roman" w:hAnsi="Times New Roman" w:cs="Times New Roman"/>
          <w:sz w:val="24"/>
          <w:szCs w:val="24"/>
        </w:rPr>
        <w:tab/>
        <w:t>Перед Олимпиадой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на площадке проведения проводится регистрация участников. При регистрации ответственными за проведение Олимпиады, проверяются паспорта, справки из общеобразовательной организации, т.е. удостоверяется, что работу выполняет именно то лицо, которое указано в паспорте. Выполнение работы при отсутствии паспорта (документа, его заменяющего) не разрешается.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 xml:space="preserve">Перед началом выполнения </w:t>
      </w:r>
      <w:r>
        <w:rPr>
          <w:rFonts w:ascii="Times New Roman" w:hAnsi="Times New Roman" w:cs="Times New Roman"/>
          <w:sz w:val="24"/>
          <w:szCs w:val="24"/>
        </w:rPr>
        <w:t xml:space="preserve">олимпиадных </w:t>
      </w:r>
      <w:r w:rsidR="00D6111E" w:rsidRPr="00D6111E">
        <w:rPr>
          <w:rFonts w:ascii="Times New Roman" w:hAnsi="Times New Roman" w:cs="Times New Roman"/>
          <w:sz w:val="24"/>
          <w:szCs w:val="24"/>
        </w:rPr>
        <w:t>заданий представитель Оргкомитета разъясняет участникам правила проведения Олимпиады. До сведения участников доводится, что при подведении итогов и определении победителей единоврем</w:t>
      </w:r>
      <w:r>
        <w:rPr>
          <w:rFonts w:ascii="Times New Roman" w:hAnsi="Times New Roman" w:cs="Times New Roman"/>
          <w:sz w:val="24"/>
          <w:szCs w:val="24"/>
        </w:rPr>
        <w:t>енно рассматриваются все работы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Оргкомитет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определяет организаторов и дежурных в закрепленных аудиториях.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 xml:space="preserve">Участники Олимпиады обязаны соблюдать тишину и порядок в аудитории. Запрещается пользоваться какими-либо материалами, за исключением выданных членами </w:t>
      </w:r>
      <w:r w:rsidR="00D6111E" w:rsidRPr="00D6111E">
        <w:rPr>
          <w:rFonts w:ascii="Times New Roman" w:hAnsi="Times New Roman" w:cs="Times New Roman"/>
          <w:sz w:val="24"/>
          <w:szCs w:val="24"/>
        </w:rPr>
        <w:lastRenderedPageBreak/>
        <w:t>оргкомитета. При нарушении данного правила участники лишаются права участвовать в Олимпиаде и удаляются из аудитории, о чем составляется соответствующий протокол. Участнику может быть разрешен выход из аудитории в сопровождении ответственного, но не более чем на 7 минут. Работа на момент его отсутствия должна быть сдана другому ответственному. Время выхода из аудитории участнику Олимпиады не компенсируется.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имеет право обратиться к организаторам с просьбой о предоставлении ему медицинской помощи. Участник может покинуть аудиторию до окончания олимпиадного состязания только с разрешения организаторов.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Олимпиадные задания выполняются на специально разработанном бланке Олимпиады. Черновые записи участников не проверяются.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Участники олимпиады сдают свои работы ответственному по аудитории, ставя подпись в «Реестре сданных олимпиадных работ».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Участник, опоздавший к началу олимпиадных состязаний, имеет право принять в них участие, но время выполнения заданий не продлевается.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может иметь на рабочем месте документы, удостоверяющие личность и статус учащегося, необходимые письменные принадлежности, допускается наличие питьевой воды, шоколада.</w:t>
      </w:r>
    </w:p>
    <w:p w:rsidR="00D6111E" w:rsidRPr="00D6111E" w:rsidRDefault="00B33EF1" w:rsidP="00B3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 xml:space="preserve"> Во время проведения олимпиадных состязаний участнику запрещается общаться и обмениваться любыми материалами и предметами с другими участниками, списывать самому и позволять списывать у себя выполненные задания, вставать без разрешения организаторов, справочные материалы, письменные заметки и иные средства хранения и передачи информации за исключением средств, утв</w:t>
      </w:r>
      <w:r>
        <w:rPr>
          <w:rFonts w:ascii="Times New Roman" w:hAnsi="Times New Roman" w:cs="Times New Roman"/>
          <w:sz w:val="24"/>
          <w:szCs w:val="24"/>
        </w:rPr>
        <w:t>ержденных решением Оргкомитета.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111E" w:rsidRPr="00D6111E">
        <w:rPr>
          <w:rFonts w:ascii="Times New Roman" w:hAnsi="Times New Roman" w:cs="Times New Roman"/>
          <w:sz w:val="24"/>
          <w:szCs w:val="24"/>
        </w:rPr>
        <w:t>.12.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не имеет права выполнять олимпиадные задания после истечения отведенного на олимпиадное состязание времени.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111E" w:rsidRPr="00D6111E">
        <w:rPr>
          <w:rFonts w:ascii="Times New Roman" w:hAnsi="Times New Roman" w:cs="Times New Roman"/>
          <w:sz w:val="24"/>
          <w:szCs w:val="24"/>
        </w:rPr>
        <w:t>.13.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может покинуть аудиторию по окончании олимпиадного состязания только с разрешения организаторов, сдав работу и предъявив документ, удостоверяющий его личность. При отсутствии документа, удостоверяющего личность, работа должна быть сдана, но проверке не подлежит.</w:t>
      </w:r>
    </w:p>
    <w:p w:rsid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111E" w:rsidRPr="00D6111E">
        <w:rPr>
          <w:rFonts w:ascii="Times New Roman" w:hAnsi="Times New Roman" w:cs="Times New Roman"/>
          <w:sz w:val="24"/>
          <w:szCs w:val="24"/>
        </w:rPr>
        <w:t>.14.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В случае нарушения правил участия в Олимпиаде или отказе в их соблюдении участник лишается права продолжить участие в Олимпиаде без права обжалования принятого организаторами решения. Отстранение участника оформляется Актом нарушения за подписями не менее двух организаторов и личной подписью участника, свидетельствующей о том, что участник с принятым решением ознакомлен. Результаты участника по профилю олимпиадных состязаний аннулируются.</w:t>
      </w:r>
    </w:p>
    <w:p w:rsidR="00863DE0" w:rsidRPr="00863DE0" w:rsidRDefault="00863DE0" w:rsidP="00863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3.15. </w:t>
      </w:r>
      <w:r w:rsidRPr="00863DE0">
        <w:rPr>
          <w:rFonts w:ascii="Times New Roman" w:hAnsi="Times New Roman" w:cs="Times New Roman"/>
          <w:sz w:val="24"/>
          <w:szCs w:val="24"/>
        </w:rPr>
        <w:t>Участники олимпиады выполняют задания, содержание которых соответствует дисциплинам «Специальная психология» и «Коррекционная педагогика». Для проведения олимпиады готовится 3 варианта заданий. Выбор варианта определяется жеребьевкой. Каждый вариант содержит 20 тестовых заданий и тему эссе.</w:t>
      </w:r>
    </w:p>
    <w:p w:rsidR="00863DE0" w:rsidRPr="00863DE0" w:rsidRDefault="00863DE0" w:rsidP="00863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3.16. </w:t>
      </w:r>
      <w:r w:rsidRPr="00863DE0">
        <w:rPr>
          <w:rFonts w:ascii="Times New Roman" w:hAnsi="Times New Roman" w:cs="Times New Roman"/>
          <w:sz w:val="24"/>
          <w:szCs w:val="24"/>
        </w:rPr>
        <w:t xml:space="preserve">На первом этапе участники выполняют теоретические задания. Теоретическое задание представлено в виде тестов и выполняется на бланках. На выполнение теоретического задания отводится 30 минут. Теоретическое задание включает разные типы вопросов (закрытые, открытые, на установление соответствия). </w:t>
      </w:r>
    </w:p>
    <w:p w:rsidR="00863DE0" w:rsidRPr="00D6111E" w:rsidRDefault="00863DE0" w:rsidP="00863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3.17. </w:t>
      </w:r>
      <w:r w:rsidRPr="00863DE0">
        <w:rPr>
          <w:rFonts w:ascii="Times New Roman" w:hAnsi="Times New Roman" w:cs="Times New Roman"/>
          <w:sz w:val="24"/>
          <w:szCs w:val="24"/>
        </w:rPr>
        <w:t>Второй этап представляет собой написание эссе. В каждом из трех вариантов олимпиадных заданий предлагается одна тема для эссе. На написание эссе отводится 30 минут.</w:t>
      </w:r>
    </w:p>
    <w:p w:rsidR="00D6111E" w:rsidRPr="00B33EF1" w:rsidRDefault="00B33EF1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ab/>
        <w:t xml:space="preserve">Проверка олимпиадных работ </w:t>
      </w:r>
    </w:p>
    <w:p w:rsid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.1.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Проверка работ участников Олимпиады осуществляется жюри Олимпиады.</w:t>
      </w:r>
    </w:p>
    <w:p w:rsidR="00FA4CB7" w:rsidRDefault="00FA4CB7" w:rsidP="00FA4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</w:t>
      </w:r>
      <w:r w:rsidRPr="00FA4CB7">
        <w:rPr>
          <w:rFonts w:ascii="Times New Roman" w:hAnsi="Times New Roman" w:cs="Times New Roman"/>
          <w:sz w:val="24"/>
          <w:szCs w:val="24"/>
        </w:rPr>
        <w:tab/>
        <w:t>Критерии оценки выполнения заданий:</w:t>
      </w:r>
    </w:p>
    <w:p w:rsidR="00863DE0" w:rsidRDefault="00863DE0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DE0">
        <w:rPr>
          <w:rFonts w:ascii="Times New Roman" w:hAnsi="Times New Roman" w:cs="Times New Roman"/>
          <w:sz w:val="24"/>
          <w:szCs w:val="24"/>
        </w:rPr>
        <w:t xml:space="preserve">Выполнение всех видов заданий олимпиады оценивается в 30 баллов: </w:t>
      </w:r>
    </w:p>
    <w:p w:rsidR="00863DE0" w:rsidRDefault="00863DE0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3DE0">
        <w:rPr>
          <w:rFonts w:ascii="Times New Roman" w:hAnsi="Times New Roman" w:cs="Times New Roman"/>
          <w:sz w:val="24"/>
          <w:szCs w:val="24"/>
        </w:rPr>
        <w:t xml:space="preserve">теоретическая часть – 20 баллов (максимальная оценка за 20 правильных ответов);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3DE0" w:rsidRDefault="00863DE0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3DE0">
        <w:rPr>
          <w:rFonts w:ascii="Times New Roman" w:hAnsi="Times New Roman" w:cs="Times New Roman"/>
          <w:sz w:val="24"/>
          <w:szCs w:val="24"/>
        </w:rPr>
        <w:t>практическая часть – 10 баллов (максимальная оценка за эссе).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.2.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Информация о результатах Олимпиады доводится до участников посредством размещения на официа</w:t>
      </w:r>
      <w:r>
        <w:rPr>
          <w:rFonts w:ascii="Times New Roman" w:hAnsi="Times New Roman" w:cs="Times New Roman"/>
          <w:sz w:val="24"/>
          <w:szCs w:val="24"/>
        </w:rPr>
        <w:t xml:space="preserve">льном сайте Олимпиады. Здесь же </w:t>
      </w:r>
      <w:r w:rsidR="00D6111E" w:rsidRPr="00D6111E">
        <w:rPr>
          <w:rFonts w:ascii="Times New Roman" w:hAnsi="Times New Roman" w:cs="Times New Roman"/>
          <w:sz w:val="24"/>
          <w:szCs w:val="24"/>
        </w:rPr>
        <w:t>фиксируются сроки подачи апелляции, день, место и время заседания апелляционной комиссии.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.3.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в течение трех календарных дней после публикации результатов имеет право подать апелляцию. Заявления, полученные по истечению указанных сроков, рассмотрению не подлежат.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.4.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По итогам проведения апелляции протоколом жюри оформляются окончательные результаты олимпиады и определяются победители и призеры Олимпиады.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.5.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Олимпиадные работы победителей и призеров хранятся в О</w:t>
      </w:r>
      <w:r>
        <w:rPr>
          <w:rFonts w:ascii="Times New Roman" w:hAnsi="Times New Roman" w:cs="Times New Roman"/>
          <w:sz w:val="24"/>
          <w:szCs w:val="24"/>
        </w:rPr>
        <w:t>ргкомитете Олимпиады в течение 2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месяцев с момента завершения проведения Олимпиады в текущем учебном году.</w:t>
      </w:r>
    </w:p>
    <w:p w:rsidR="00D6111E" w:rsidRPr="00B33EF1" w:rsidRDefault="00E321BF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ab/>
        <w:t>Порядок определения победителей и призеров</w:t>
      </w:r>
    </w:p>
    <w:p w:rsidR="00D6111E" w:rsidRPr="00D6111E" w:rsidRDefault="00E321BF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6111E" w:rsidRPr="00D6111E">
        <w:rPr>
          <w:rFonts w:ascii="Times New Roman" w:hAnsi="Times New Roman" w:cs="Times New Roman"/>
          <w:sz w:val="24"/>
          <w:szCs w:val="24"/>
        </w:rPr>
        <w:t>.1.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Победители и призеры определяются на совместном заседании Оргкомитета и жюри Олимпиады. Оргкомитет оформляет решение протоколом и размещает списки победителей и призеров на официальном сайте Олимпиады.</w:t>
      </w:r>
    </w:p>
    <w:p w:rsidR="00D6111E" w:rsidRPr="00D6111E" w:rsidRDefault="00E321BF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3EF1">
        <w:rPr>
          <w:rFonts w:ascii="Times New Roman" w:hAnsi="Times New Roman" w:cs="Times New Roman"/>
          <w:sz w:val="24"/>
          <w:szCs w:val="24"/>
        </w:rPr>
        <w:t>.2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Информация о дате, месте, времени вручении дипломов победителям и призерам Олимпиады размещается на официальном сайте Олимпиады.</w:t>
      </w:r>
    </w:p>
    <w:p w:rsidR="00D6111E" w:rsidRPr="00D6111E" w:rsidRDefault="00E321BF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ab/>
        <w:t>Режим конфиденциальности и защиты информации от несанкционированного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доступа</w:t>
      </w:r>
    </w:p>
    <w:p w:rsidR="00D6111E" w:rsidRPr="00D6111E" w:rsidRDefault="00E321BF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111E" w:rsidRPr="00D6111E">
        <w:rPr>
          <w:rFonts w:ascii="Times New Roman" w:hAnsi="Times New Roman" w:cs="Times New Roman"/>
          <w:sz w:val="24"/>
          <w:szCs w:val="24"/>
        </w:rPr>
        <w:t>.1.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Члены Оргкомитета, методической комиссии, жюри Олимпиады, имеющие в силу исполнения возложенных на них обязанностей, доступ к конфиденциальной информации, несут персональную ответственность за нарушение конфиденциальности информации и несоблюдение необходимых мер предосторожности и защиты информации от несанкционированного доступа.</w:t>
      </w:r>
    </w:p>
    <w:p w:rsidR="00D6111E" w:rsidRPr="00D6111E" w:rsidRDefault="00E321BF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111E" w:rsidRPr="00D6111E">
        <w:rPr>
          <w:rFonts w:ascii="Times New Roman" w:hAnsi="Times New Roman" w:cs="Times New Roman"/>
          <w:sz w:val="24"/>
          <w:szCs w:val="24"/>
        </w:rPr>
        <w:t>.2.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Тиражирование бланков олимпиадных заданий осуществляется членами Оргкомитета.</w:t>
      </w:r>
    </w:p>
    <w:p w:rsidR="00D6111E" w:rsidRPr="00D6111E" w:rsidRDefault="00E321BF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111E" w:rsidRPr="00D6111E">
        <w:rPr>
          <w:rFonts w:ascii="Times New Roman" w:hAnsi="Times New Roman" w:cs="Times New Roman"/>
          <w:sz w:val="24"/>
          <w:szCs w:val="24"/>
        </w:rPr>
        <w:t>.3.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Работы участников Олимпиады в обязательном порядке подлежат шифровке. Титульные (регистрационные) листы хранятся в сейфе вплоть до дешифрации работ.</w:t>
      </w:r>
    </w:p>
    <w:p w:rsidR="002E6EB7" w:rsidRPr="00D6111E" w:rsidRDefault="002E6EB7" w:rsidP="00450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E6EB7" w:rsidRPr="00D61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1B"/>
    <w:rsid w:val="00261A06"/>
    <w:rsid w:val="00261D33"/>
    <w:rsid w:val="002E6EB7"/>
    <w:rsid w:val="00450F04"/>
    <w:rsid w:val="00863DE0"/>
    <w:rsid w:val="00913D00"/>
    <w:rsid w:val="00AA601B"/>
    <w:rsid w:val="00B33EF1"/>
    <w:rsid w:val="00BD6EF2"/>
    <w:rsid w:val="00D6111E"/>
    <w:rsid w:val="00DD66B9"/>
    <w:rsid w:val="00E321BF"/>
    <w:rsid w:val="00FA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5CE55-B5FE-4953-AC6B-39FA4E89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Шульдайс</cp:lastModifiedBy>
  <cp:revision>2</cp:revision>
  <dcterms:created xsi:type="dcterms:W3CDTF">2020-09-24T05:37:00Z</dcterms:created>
  <dcterms:modified xsi:type="dcterms:W3CDTF">2020-09-24T05:37:00Z</dcterms:modified>
</cp:coreProperties>
</file>